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F55" w:rsidRDefault="00015CAE" w:rsidP="0060418F">
      <w:pPr>
        <w:spacing w:after="0" w:line="240" w:lineRule="auto"/>
        <w:rPr>
          <w:rFonts w:ascii="Calibri" w:eastAsia="Times New Roman" w:hAnsi="Calibri" w:cs="Calibri"/>
          <w:b/>
          <w:bCs/>
          <w:color w:val="000099"/>
          <w:sz w:val="52"/>
          <w:szCs w:val="52"/>
          <w:lang w:eastAsia="it-IT"/>
        </w:rPr>
      </w:pPr>
      <w:bookmarkStart w:id="0" w:name="_GoBack"/>
      <w:bookmarkEnd w:id="0"/>
      <w:r>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92835" cy="1044575"/>
                <wp:effectExtent l="0" t="0" r="0" b="381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044575"/>
                        </a:xfrm>
                        <a:prstGeom prst="rect">
                          <a:avLst/>
                        </a:prstGeom>
                        <a:solidFill>
                          <a:srgbClr val="FFFFFF"/>
                        </a:solidFill>
                        <a:ln w="9525">
                          <a:solidFill>
                            <a:srgbClr val="FFFFFF"/>
                          </a:solidFill>
                          <a:miter lim="800000"/>
                          <a:headEnd/>
                          <a:tailEnd/>
                        </a:ln>
                      </wps:spPr>
                      <wps:txbx>
                        <w:txbxContent>
                          <w:p w:rsidR="0046556D" w:rsidRDefault="0046556D" w:rsidP="00984D9A">
                            <w:r>
                              <w:rPr>
                                <w:noProof/>
                                <w:lang w:eastAsia="it-IT"/>
                              </w:rPr>
                              <w:drawing>
                                <wp:inline distT="0" distB="0" distL="0" distR="0">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6.05pt;height:82.2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" strokecolor="white">
                <v:textbox style="mso-fit-shape-to-text:t">
                  <w:txbxContent>
                    <w:p w:rsidR="0046556D" w:rsidRDefault="0046556D" w:rsidP="00984D9A">
                      <w:r>
                        <w:rPr>
                          <w:noProof/>
                          <w:lang w:eastAsia="it-IT"/>
                        </w:rPr>
                        <w:drawing>
                          <wp:inline distT="0" distB="0" distL="0" distR="0">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968375"/>
                <wp:effectExtent l="0" t="0" r="6985" b="317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68375"/>
                        </a:xfrm>
                        <a:prstGeom prst="rect">
                          <a:avLst/>
                        </a:prstGeom>
                        <a:solidFill>
                          <a:srgbClr val="FFFFFF"/>
                        </a:solidFill>
                        <a:ln w="0">
                          <a:solidFill>
                            <a:srgbClr val="FFFFFF"/>
                          </a:solidFill>
                          <a:miter lim="800000"/>
                          <a:headEnd/>
                          <a:tailEnd/>
                        </a:ln>
                      </wps:spPr>
                      <wps:txbx>
                        <w:txbxContent>
                          <w:p w:rsidR="0046556D" w:rsidRDefault="0046556D"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margin-left:-10.95pt;margin-top:-3.5pt;width:74.45pt;height:76.2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" strokecolor="white" strokeweight="0">
                <v:textbox style="mso-fit-shape-to-text:t">
                  <w:txbxContent>
                    <w:p w:rsidR="0046556D" w:rsidRDefault="0046556D"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r w:rsidR="00984D9A" w:rsidRPr="00984D9A">
        <w:rPr>
          <w:rFonts w:ascii="Times New Roman" w:eastAsia="Times New Roman" w:hAnsi="Times New Roman" w:cs="Times New Roman"/>
          <w:noProof/>
          <w:sz w:val="24"/>
          <w:szCs w:val="24"/>
          <w:lang w:eastAsia="it-IT"/>
        </w:rPr>
        <w:drawing>
          <wp:inline distT="0" distB="0" distL="0" distR="0">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p>
    <w:p w:rsidR="0060418F" w:rsidRPr="0060418F" w:rsidRDefault="0060418F" w:rsidP="0060418F">
      <w:pPr>
        <w:spacing w:after="0" w:line="240" w:lineRule="auto"/>
        <w:rPr>
          <w:rFonts w:ascii="Calibri" w:eastAsia="Times New Roman" w:hAnsi="Calibri" w:cs="Calibri"/>
          <w:b/>
          <w:bCs/>
          <w:color w:val="000099"/>
          <w:sz w:val="44"/>
          <w:szCs w:val="44"/>
          <w:lang w:eastAsia="it-IT"/>
        </w:rPr>
      </w:pPr>
    </w:p>
    <w:p w:rsidR="00984D9A" w:rsidRPr="002E63E5" w:rsidRDefault="0060418F" w:rsidP="00A10F55">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rPr>
      </w:pPr>
      <w:r>
        <w:rPr>
          <w:rFonts w:ascii="Calibri" w:eastAsia="Times New Roman" w:hAnsi="Calibri" w:cs="Arial"/>
          <w:b/>
          <w:bCs/>
          <w:color w:val="002060"/>
          <w:sz w:val="52"/>
          <w:szCs w:val="52"/>
          <w:lang w:eastAsia="it-IT"/>
        </w:rPr>
        <w:t xml:space="preserve">       </w:t>
      </w:r>
      <w:r w:rsidR="00984D9A" w:rsidRPr="002E63E5">
        <w:rPr>
          <w:rFonts w:ascii="Calibri" w:eastAsia="Times New Roman" w:hAnsi="Calibri" w:cs="Arial"/>
          <w:b/>
          <w:bCs/>
          <w:color w:val="002060"/>
          <w:sz w:val="52"/>
          <w:szCs w:val="52"/>
          <w:lang w:eastAsia="it-IT"/>
        </w:rPr>
        <w:t>ISTITUTO  COMPRENSIVO  STATALE</w:t>
      </w:r>
    </w:p>
    <w:p w:rsidR="00984D9A" w:rsidRPr="00D418C0" w:rsidRDefault="0060418F" w:rsidP="00A10F55">
      <w:pPr>
        <w:spacing w:after="0" w:line="240" w:lineRule="auto"/>
        <w:ind w:left="-284" w:right="-143"/>
        <w:jc w:val="center"/>
        <w:rPr>
          <w:rFonts w:ascii="Calibri" w:eastAsia="Times New Roman" w:hAnsi="Calibri" w:cs="Calibri"/>
          <w:bCs/>
          <w:color w:val="538135" w:themeColor="accent6" w:themeShade="BF"/>
          <w:sz w:val="40"/>
          <w:szCs w:val="40"/>
          <w:lang w:eastAsia="it-IT"/>
        </w:rPr>
      </w:pPr>
      <w:r w:rsidRPr="00D418C0">
        <w:rPr>
          <w:rFonts w:ascii="Calibri" w:eastAsia="Times New Roman" w:hAnsi="Calibri" w:cs="Calibri"/>
          <w:iCs/>
          <w:color w:val="538135" w:themeColor="accent6" w:themeShade="BF"/>
          <w:sz w:val="36"/>
          <w:szCs w:val="36"/>
          <w:lang w:eastAsia="it-IT"/>
        </w:rPr>
        <w:t xml:space="preserve">        </w:t>
      </w:r>
      <w:r w:rsidR="00984D9A" w:rsidRPr="00D418C0">
        <w:rPr>
          <w:rFonts w:ascii="Calibri" w:eastAsia="Times New Roman" w:hAnsi="Calibri" w:cs="Calibri"/>
          <w:iCs/>
          <w:color w:val="538135" w:themeColor="accent6" w:themeShade="BF"/>
          <w:sz w:val="36"/>
          <w:szCs w:val="36"/>
          <w:lang w:eastAsia="it-IT"/>
        </w:rPr>
        <w:t>“</w:t>
      </w:r>
      <w:r w:rsidR="00984D9A" w:rsidRPr="00D418C0">
        <w:rPr>
          <w:rFonts w:ascii="Calibri" w:eastAsia="Times New Roman" w:hAnsi="Calibri" w:cs="Calibri"/>
          <w:iCs/>
          <w:color w:val="538135" w:themeColor="accent6" w:themeShade="BF"/>
          <w:sz w:val="44"/>
          <w:szCs w:val="44"/>
          <w:lang w:eastAsia="it-IT"/>
        </w:rPr>
        <w:t>B</w:t>
      </w:r>
      <w:r w:rsidR="00984D9A" w:rsidRPr="00D418C0">
        <w:rPr>
          <w:rFonts w:ascii="Calibri" w:eastAsia="Times New Roman" w:hAnsi="Calibri" w:cs="Calibri"/>
          <w:iCs/>
          <w:color w:val="538135" w:themeColor="accent6" w:themeShade="BF"/>
          <w:sz w:val="36"/>
          <w:szCs w:val="36"/>
          <w:lang w:eastAsia="it-IT"/>
        </w:rPr>
        <w:t>ovio-</w:t>
      </w:r>
      <w:r w:rsidR="00984D9A" w:rsidRPr="00D418C0">
        <w:rPr>
          <w:rFonts w:ascii="Calibri" w:eastAsia="Times New Roman" w:hAnsi="Calibri" w:cs="Calibri"/>
          <w:iCs/>
          <w:color w:val="538135" w:themeColor="accent6" w:themeShade="BF"/>
          <w:sz w:val="44"/>
          <w:szCs w:val="44"/>
          <w:lang w:eastAsia="it-IT"/>
        </w:rPr>
        <w:t>P</w:t>
      </w:r>
      <w:r w:rsidR="00984D9A" w:rsidRPr="00D418C0">
        <w:rPr>
          <w:rFonts w:ascii="Calibri" w:eastAsia="Times New Roman" w:hAnsi="Calibri" w:cs="Calibri"/>
          <w:iCs/>
          <w:color w:val="538135" w:themeColor="accent6" w:themeShade="BF"/>
          <w:sz w:val="36"/>
          <w:szCs w:val="36"/>
          <w:lang w:eastAsia="it-IT"/>
        </w:rPr>
        <w:t>ontillo-</w:t>
      </w:r>
      <w:r w:rsidR="00984D9A" w:rsidRPr="00D418C0">
        <w:rPr>
          <w:rFonts w:ascii="Calibri" w:eastAsia="Times New Roman" w:hAnsi="Calibri" w:cs="Calibri"/>
          <w:iCs/>
          <w:color w:val="538135" w:themeColor="accent6" w:themeShade="BF"/>
          <w:sz w:val="44"/>
          <w:szCs w:val="44"/>
          <w:lang w:eastAsia="it-IT"/>
        </w:rPr>
        <w:t>P</w:t>
      </w:r>
      <w:r w:rsidR="00984D9A" w:rsidRPr="00D418C0">
        <w:rPr>
          <w:rFonts w:ascii="Calibri" w:eastAsia="Times New Roman" w:hAnsi="Calibri" w:cs="Calibri"/>
          <w:iCs/>
          <w:color w:val="538135" w:themeColor="accent6" w:themeShade="BF"/>
          <w:sz w:val="36"/>
          <w:szCs w:val="36"/>
          <w:lang w:eastAsia="it-IT"/>
        </w:rPr>
        <w:t>ascoli”</w:t>
      </w:r>
      <w:r w:rsidR="00984D9A" w:rsidRPr="00D418C0">
        <w:rPr>
          <w:rFonts w:ascii="Calibri" w:eastAsia="Times New Roman" w:hAnsi="Calibri" w:cs="Calibri"/>
          <w:i/>
          <w:iCs/>
          <w:color w:val="538135" w:themeColor="accent6" w:themeShade="BF"/>
          <w:sz w:val="24"/>
          <w:szCs w:val="24"/>
          <w:lang w:eastAsia="it-IT"/>
        </w:rPr>
        <w:t xml:space="preserve"> – </w:t>
      </w:r>
      <w:r w:rsidR="00984D9A" w:rsidRPr="00D418C0">
        <w:rPr>
          <w:rFonts w:ascii="Calibri" w:eastAsia="Times New Roman" w:hAnsi="Calibri" w:cs="Calibri"/>
          <w:bCs/>
          <w:color w:val="538135" w:themeColor="accent6" w:themeShade="BF"/>
          <w:sz w:val="48"/>
          <w:szCs w:val="48"/>
          <w:lang w:eastAsia="it-IT"/>
        </w:rPr>
        <w:t>C</w:t>
      </w:r>
      <w:r w:rsidR="00984D9A" w:rsidRPr="00D418C0">
        <w:rPr>
          <w:rFonts w:ascii="Calibri" w:eastAsia="Times New Roman" w:hAnsi="Calibri" w:cs="Calibri"/>
          <w:bCs/>
          <w:color w:val="538135" w:themeColor="accent6" w:themeShade="BF"/>
          <w:sz w:val="40"/>
          <w:szCs w:val="40"/>
          <w:lang w:eastAsia="it-IT"/>
        </w:rPr>
        <w:t>ICCIANO (Na)</w:t>
      </w:r>
    </w:p>
    <w:p w:rsidR="00984D9A" w:rsidRPr="00D418C0" w:rsidRDefault="00984D9A" w:rsidP="00A10F55">
      <w:pPr>
        <w:spacing w:after="0" w:line="240" w:lineRule="auto"/>
        <w:ind w:left="-284" w:right="-143"/>
        <w:jc w:val="center"/>
        <w:rPr>
          <w:rFonts w:ascii="Calibri" w:eastAsia="Times New Roman" w:hAnsi="Calibri" w:cs="Calibri"/>
          <w:b/>
          <w:bCs/>
          <w:color w:val="538135" w:themeColor="accent6" w:themeShade="BF"/>
          <w:sz w:val="28"/>
          <w:szCs w:val="28"/>
          <w:lang w:eastAsia="it-IT"/>
        </w:rPr>
      </w:pPr>
      <w:r w:rsidRPr="00D418C0">
        <w:rPr>
          <w:rFonts w:ascii="Calibri" w:eastAsia="Times New Roman" w:hAnsi="Calibri" w:cs="Calibri"/>
          <w:b/>
          <w:bCs/>
          <w:color w:val="538135" w:themeColor="accent6" w:themeShade="BF"/>
          <w:sz w:val="28"/>
          <w:szCs w:val="28"/>
          <w:lang w:eastAsia="it-IT"/>
        </w:rPr>
        <w:t>Scuola dell’Infanzia, Primaria e Secondaria di I grado ad Indirizzo musicale</w:t>
      </w:r>
    </w:p>
    <w:p w:rsidR="00A10F55" w:rsidRDefault="00A10F55" w:rsidP="00A10F55">
      <w:pPr>
        <w:spacing w:after="0" w:line="240" w:lineRule="auto"/>
        <w:ind w:left="-284" w:right="-143"/>
        <w:jc w:val="center"/>
        <w:rPr>
          <w:rFonts w:ascii="Calibri" w:eastAsia="Times New Roman" w:hAnsi="Calibri" w:cs="Calibri"/>
          <w:bCs/>
          <w:lang w:eastAsia="it-IT"/>
        </w:rPr>
      </w:pP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A10F55"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pec: </w:t>
      </w:r>
      <w:hyperlink r:id="rId11" w:history="1">
        <w:r w:rsidRPr="00A10F55">
          <w:rPr>
            <w:rFonts w:ascii="Calibri" w:eastAsia="Times New Roman" w:hAnsi="Calibri" w:cs="Calibri"/>
            <w:bCs/>
            <w:color w:val="002060"/>
            <w:sz w:val="26"/>
            <w:szCs w:val="26"/>
            <w:lang w:eastAsia="it-IT"/>
          </w:rPr>
          <w:t>naic8ex00r@pec.istruzione.it</w:t>
        </w:r>
      </w:hyperlink>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60418F" w:rsidRDefault="0060418F" w:rsidP="0060418F">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rPr>
      </w:pPr>
      <w:r w:rsidRPr="00386804">
        <w:rPr>
          <w:rFonts w:ascii="Arial Rounded MT Bold" w:hAnsi="Arial Rounded MT Bold" w:cs="Arial"/>
          <w:b/>
          <w:bCs/>
          <w:color w:val="00B0F0"/>
          <w:sz w:val="80"/>
          <w:szCs w:val="80"/>
        </w:rPr>
        <w:t>P</w:t>
      </w:r>
      <w:r w:rsidRPr="0046556D">
        <w:rPr>
          <w:rFonts w:ascii="Arial Rounded MT Bold" w:hAnsi="Arial Rounded MT Bold" w:cs="Arial"/>
          <w:b/>
          <w:bCs/>
          <w:color w:val="92D050"/>
          <w:sz w:val="72"/>
          <w:szCs w:val="72"/>
        </w:rPr>
        <w:t xml:space="preserve">rogettazione </w:t>
      </w:r>
    </w:p>
    <w:p w:rsidR="0060418F" w:rsidRDefault="0047680D" w:rsidP="0060418F">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rPr>
      </w:pPr>
      <w:r>
        <w:rPr>
          <w:rFonts w:ascii="Arial Rounded MT Bold" w:hAnsi="Arial Rounded MT Bold" w:cs="Arial"/>
          <w:b/>
          <w:bCs/>
          <w:color w:val="00B0F0"/>
          <w:sz w:val="80"/>
          <w:szCs w:val="80"/>
        </w:rPr>
        <w:t>D</w:t>
      </w:r>
      <w:r w:rsidRPr="0047680D">
        <w:rPr>
          <w:rFonts w:ascii="Arial Rounded MT Bold" w:hAnsi="Arial Rounded MT Bold" w:cs="Arial"/>
          <w:b/>
          <w:bCs/>
          <w:color w:val="70AD47" w:themeColor="accent6"/>
          <w:sz w:val="80"/>
          <w:szCs w:val="80"/>
        </w:rPr>
        <w:t>idattico</w:t>
      </w:r>
      <w:r>
        <w:rPr>
          <w:rFonts w:ascii="Arial Rounded MT Bold" w:hAnsi="Arial Rounded MT Bold" w:cs="Arial"/>
          <w:b/>
          <w:bCs/>
          <w:color w:val="00B0F0"/>
          <w:sz w:val="80"/>
          <w:szCs w:val="80"/>
        </w:rPr>
        <w:t>-E</w:t>
      </w:r>
      <w:r w:rsidRPr="0047680D">
        <w:rPr>
          <w:rFonts w:ascii="Arial Rounded MT Bold" w:hAnsi="Arial Rounded MT Bold" w:cs="Arial"/>
          <w:b/>
          <w:bCs/>
          <w:color w:val="70AD47" w:themeColor="accent6"/>
          <w:sz w:val="80"/>
          <w:szCs w:val="80"/>
        </w:rPr>
        <w:t>ducativa</w:t>
      </w:r>
    </w:p>
    <w:p w:rsidR="0046556D" w:rsidRPr="0046556D" w:rsidRDefault="00A35112" w:rsidP="0060418F">
      <w:pPr>
        <w:autoSpaceDE w:val="0"/>
        <w:autoSpaceDN w:val="0"/>
        <w:adjustRightInd w:val="0"/>
        <w:spacing w:after="0" w:line="360" w:lineRule="auto"/>
        <w:jc w:val="center"/>
        <w:rPr>
          <w:rFonts w:ascii="Arial Rounded MT Bold" w:hAnsi="Arial Rounded MT Bold" w:cs="Arial"/>
          <w:b/>
          <w:bCs/>
          <w:color w:val="00B050"/>
          <w:sz w:val="40"/>
          <w:szCs w:val="40"/>
        </w:rPr>
      </w:pPr>
      <w:r w:rsidRPr="0046556D">
        <w:rPr>
          <w:rFonts w:ascii="Arial Rounded MT Bold" w:hAnsi="Arial Rounded MT Bold" w:cs="Arial"/>
          <w:b/>
          <w:bCs/>
          <w:color w:val="00B050"/>
          <w:sz w:val="40"/>
          <w:szCs w:val="40"/>
        </w:rPr>
        <w:t xml:space="preserve">Scuola </w:t>
      </w:r>
      <w:r w:rsidR="0046556D" w:rsidRPr="0046556D">
        <w:rPr>
          <w:rFonts w:ascii="Arial Rounded MT Bold" w:hAnsi="Arial Rounded MT Bold" w:cs="Arial"/>
          <w:b/>
          <w:bCs/>
          <w:color w:val="00B050"/>
          <w:sz w:val="40"/>
          <w:szCs w:val="40"/>
        </w:rPr>
        <w:t>Primaria</w:t>
      </w:r>
    </w:p>
    <w:p w:rsidR="0060418F" w:rsidRPr="00A977CC" w:rsidRDefault="0060418F"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4"/>
          <w:szCs w:val="44"/>
        </w:rPr>
      </w:pPr>
      <w:r w:rsidRPr="00A977CC">
        <w:rPr>
          <w:rFonts w:ascii="Arial Rounded MT Bold" w:hAnsi="Arial Rounded MT Bold" w:cs="Arial"/>
          <w:b/>
          <w:bCs/>
          <w:color w:val="538135" w:themeColor="accent6" w:themeShade="BF"/>
          <w:sz w:val="44"/>
          <w:szCs w:val="44"/>
        </w:rPr>
        <w:t>Classe ____ Sez. _____</w:t>
      </w:r>
    </w:p>
    <w:p w:rsidR="0060418F" w:rsidRPr="00A977CC" w:rsidRDefault="0060418F" w:rsidP="0060418F">
      <w:pPr>
        <w:autoSpaceDE w:val="0"/>
        <w:autoSpaceDN w:val="0"/>
        <w:adjustRightInd w:val="0"/>
        <w:spacing w:after="0" w:line="360" w:lineRule="auto"/>
        <w:jc w:val="center"/>
        <w:rPr>
          <w:rFonts w:ascii="Arial Rounded MT Bold" w:hAnsi="Arial Rounded MT Bold" w:cs="Arial"/>
          <w:b/>
          <w:bCs/>
          <w:color w:val="538135" w:themeColor="accent6" w:themeShade="BF"/>
          <w:sz w:val="40"/>
          <w:szCs w:val="40"/>
        </w:rPr>
      </w:pPr>
      <w:r w:rsidRPr="00A977CC">
        <w:rPr>
          <w:rFonts w:ascii="Arial Rounded MT Bold" w:hAnsi="Arial Rounded MT Bold" w:cs="Arial"/>
          <w:b/>
          <w:bCs/>
          <w:color w:val="538135" w:themeColor="accent6" w:themeShade="BF"/>
          <w:sz w:val="40"/>
          <w:szCs w:val="40"/>
        </w:rPr>
        <w:t xml:space="preserve">Anno Scolastico </w:t>
      </w:r>
      <w:r w:rsidR="00F1790B">
        <w:rPr>
          <w:rFonts w:ascii="Arial Rounded MT Bold" w:hAnsi="Arial Rounded MT Bold" w:cs="Arial"/>
          <w:b/>
          <w:bCs/>
          <w:color w:val="538135" w:themeColor="accent6" w:themeShade="BF"/>
          <w:sz w:val="40"/>
          <w:szCs w:val="40"/>
        </w:rPr>
        <w:t>2020/2021</w:t>
      </w:r>
    </w:p>
    <w:p w:rsidR="00A10F55" w:rsidRPr="00A35112" w:rsidRDefault="00A10F55" w:rsidP="00A10F55">
      <w:pPr>
        <w:autoSpaceDE w:val="0"/>
        <w:autoSpaceDN w:val="0"/>
        <w:adjustRightInd w:val="0"/>
        <w:spacing w:after="0" w:line="240" w:lineRule="auto"/>
        <w:jc w:val="both"/>
        <w:rPr>
          <w:rFonts w:cs="Arial"/>
          <w:color w:val="000000"/>
        </w:rPr>
      </w:pPr>
    </w:p>
    <w:p w:rsidR="0047680D" w:rsidRPr="0047680D" w:rsidRDefault="0060418F" w:rsidP="0047680D">
      <w:pPr>
        <w:spacing w:after="0" w:line="240" w:lineRule="auto"/>
        <w:ind w:left="284" w:right="-37"/>
        <w:rPr>
          <w:rFonts w:eastAsia="Times New Roman" w:cs="Arial"/>
          <w:color w:val="70AD47" w:themeColor="accent6"/>
          <w:sz w:val="24"/>
          <w:szCs w:val="24"/>
          <w:lang w:eastAsia="it-IT"/>
        </w:rPr>
      </w:pPr>
      <w:r w:rsidRPr="00DF60A7">
        <w:rPr>
          <w:rFonts w:eastAsia="Times New Roman" w:cs="Arial"/>
          <w:b/>
          <w:color w:val="385623" w:themeColor="accent6" w:themeShade="80"/>
          <w:sz w:val="24"/>
          <w:szCs w:val="24"/>
          <w:lang w:eastAsia="it-IT"/>
        </w:rPr>
        <w:t>NOTA</w:t>
      </w:r>
      <w:r w:rsidRPr="00DF60A7">
        <w:rPr>
          <w:rFonts w:eastAsia="Times New Roman" w:cs="Arial"/>
          <w:color w:val="385623" w:themeColor="accent6" w:themeShade="80"/>
          <w:sz w:val="24"/>
          <w:szCs w:val="24"/>
          <w:lang w:eastAsia="it-IT"/>
        </w:rPr>
        <w:t xml:space="preserve">: </w:t>
      </w:r>
      <w:r w:rsidR="0047680D" w:rsidRPr="0047680D">
        <w:rPr>
          <w:rFonts w:eastAsia="Times New Roman" w:cs="Arial"/>
          <w:color w:val="70AD47" w:themeColor="accent6"/>
          <w:sz w:val="24"/>
          <w:szCs w:val="24"/>
          <w:lang w:eastAsia="it-IT"/>
        </w:rPr>
        <w:t xml:space="preserve">La seguente Progettazione Didattico-educativa rappresenta il documento progettuale del Consiglio di Classe ed ha lo scopo di coordinare le varie discipline nella scelta di strumenti e metodologie condivise e calibrate sulle caratteristiche specifiche della classe. Questo documento comprende le seguenti sezioni: </w:t>
      </w:r>
    </w:p>
    <w:p w:rsidR="0047680D" w:rsidRPr="0047680D" w:rsidRDefault="0047680D" w:rsidP="0047680D">
      <w:pPr>
        <w:numPr>
          <w:ilvl w:val="0"/>
          <w:numId w:val="22"/>
        </w:numPr>
        <w:spacing w:after="0" w:line="240" w:lineRule="auto"/>
        <w:ind w:left="567" w:right="-568"/>
        <w:rPr>
          <w:rFonts w:eastAsia="Times New Roman" w:cs="Arial"/>
          <w:color w:val="70AD47" w:themeColor="accent6"/>
          <w:sz w:val="26"/>
          <w:szCs w:val="26"/>
          <w:lang w:eastAsia="it-IT"/>
        </w:rPr>
      </w:pPr>
      <w:r w:rsidRPr="0047680D">
        <w:rPr>
          <w:rFonts w:eastAsia="Times New Roman" w:cs="Arial"/>
          <w:color w:val="70AD47" w:themeColor="accent6"/>
          <w:sz w:val="26"/>
          <w:szCs w:val="26"/>
          <w:lang w:eastAsia="it-IT"/>
        </w:rPr>
        <w:t>composizione e requisiti della classe;</w:t>
      </w:r>
    </w:p>
    <w:p w:rsidR="0047680D" w:rsidRDefault="0047680D" w:rsidP="0047680D">
      <w:pPr>
        <w:numPr>
          <w:ilvl w:val="0"/>
          <w:numId w:val="22"/>
        </w:numPr>
        <w:spacing w:after="0" w:line="240" w:lineRule="auto"/>
        <w:ind w:left="567" w:right="-568"/>
        <w:rPr>
          <w:rFonts w:eastAsia="Times New Roman" w:cs="Arial"/>
          <w:color w:val="70AD47" w:themeColor="accent6"/>
          <w:sz w:val="26"/>
          <w:szCs w:val="26"/>
          <w:lang w:eastAsia="it-IT"/>
        </w:rPr>
      </w:pPr>
      <w:r w:rsidRPr="0047680D">
        <w:rPr>
          <w:rFonts w:eastAsia="Times New Roman" w:cs="Arial"/>
          <w:color w:val="70AD47" w:themeColor="accent6"/>
          <w:sz w:val="26"/>
          <w:szCs w:val="26"/>
          <w:lang w:eastAsia="it-IT"/>
        </w:rPr>
        <w:t>strumenti e metodologie da adottare;</w:t>
      </w:r>
    </w:p>
    <w:p w:rsidR="001001A2" w:rsidRDefault="001001A2" w:rsidP="0047680D">
      <w:pPr>
        <w:numPr>
          <w:ilvl w:val="0"/>
          <w:numId w:val="22"/>
        </w:numPr>
        <w:spacing w:after="0" w:line="240" w:lineRule="auto"/>
        <w:ind w:left="567" w:right="-568"/>
        <w:rPr>
          <w:rFonts w:eastAsia="Times New Roman" w:cs="Arial"/>
          <w:color w:val="70AD47" w:themeColor="accent6"/>
          <w:sz w:val="26"/>
          <w:szCs w:val="26"/>
          <w:lang w:eastAsia="it-IT"/>
        </w:rPr>
      </w:pPr>
      <w:r>
        <w:rPr>
          <w:rFonts w:eastAsia="Times New Roman" w:cs="Arial"/>
          <w:color w:val="70AD47" w:themeColor="accent6"/>
          <w:sz w:val="26"/>
          <w:szCs w:val="26"/>
          <w:lang w:eastAsia="it-IT"/>
        </w:rPr>
        <w:t>strumenti e metodologie da adottare in caso di DDI</w:t>
      </w:r>
      <w:r w:rsidR="004133F8">
        <w:rPr>
          <w:rFonts w:eastAsia="Times New Roman" w:cs="Arial"/>
          <w:color w:val="70AD47" w:themeColor="accent6"/>
          <w:sz w:val="26"/>
          <w:szCs w:val="26"/>
          <w:lang w:eastAsia="it-IT"/>
        </w:rPr>
        <w:t>;</w:t>
      </w:r>
    </w:p>
    <w:p w:rsidR="004133F8" w:rsidRPr="004133F8" w:rsidRDefault="004133F8" w:rsidP="004133F8">
      <w:pPr>
        <w:numPr>
          <w:ilvl w:val="0"/>
          <w:numId w:val="22"/>
        </w:numPr>
        <w:spacing w:after="0" w:line="240" w:lineRule="auto"/>
        <w:ind w:left="567" w:right="-568"/>
        <w:rPr>
          <w:rFonts w:eastAsia="Times New Roman" w:cs="Arial"/>
          <w:color w:val="70AD47" w:themeColor="accent6"/>
          <w:sz w:val="26"/>
          <w:szCs w:val="26"/>
          <w:lang w:eastAsia="it-IT"/>
        </w:rPr>
      </w:pPr>
      <w:r w:rsidRPr="004133F8">
        <w:rPr>
          <w:rFonts w:eastAsia="Times New Roman" w:cs="Arial"/>
          <w:color w:val="70AD47" w:themeColor="accent6"/>
          <w:sz w:val="26"/>
          <w:szCs w:val="26"/>
          <w:lang w:eastAsia="it-IT"/>
        </w:rPr>
        <w:t>modalità di verifica e criteri di valutazione per la didattica in presenza e per la DDI;</w:t>
      </w:r>
    </w:p>
    <w:p w:rsidR="0047680D" w:rsidRPr="0047680D" w:rsidRDefault="0047680D" w:rsidP="0047680D">
      <w:pPr>
        <w:numPr>
          <w:ilvl w:val="0"/>
          <w:numId w:val="22"/>
        </w:numPr>
        <w:spacing w:after="0" w:line="240" w:lineRule="auto"/>
        <w:ind w:left="567" w:right="-568"/>
        <w:rPr>
          <w:rFonts w:eastAsia="Times New Roman" w:cs="Arial"/>
          <w:color w:val="70AD47" w:themeColor="accent6"/>
          <w:sz w:val="26"/>
          <w:szCs w:val="26"/>
          <w:lang w:eastAsia="it-IT"/>
        </w:rPr>
      </w:pPr>
      <w:r w:rsidRPr="0047680D">
        <w:rPr>
          <w:rFonts w:eastAsia="Times New Roman" w:cs="Arial"/>
          <w:color w:val="70AD47" w:themeColor="accent6"/>
          <w:sz w:val="26"/>
          <w:szCs w:val="26"/>
          <w:lang w:eastAsia="it-IT"/>
        </w:rPr>
        <w:t>nelle classi ove sono presenti alunni BES, sono allegati i PDP e gli eventuali PEP.</w:t>
      </w:r>
    </w:p>
    <w:p w:rsidR="006E173A" w:rsidRDefault="006E173A" w:rsidP="0047680D">
      <w:pPr>
        <w:autoSpaceDE w:val="0"/>
        <w:autoSpaceDN w:val="0"/>
        <w:adjustRightInd w:val="0"/>
        <w:spacing w:after="0" w:line="240" w:lineRule="auto"/>
        <w:jc w:val="both"/>
        <w:rPr>
          <w:rFonts w:eastAsia="Times New Roman" w:cs="Arial"/>
          <w:b/>
          <w:color w:val="70AD47" w:themeColor="accent6"/>
          <w:sz w:val="26"/>
          <w:szCs w:val="26"/>
          <w:lang w:eastAsia="it-IT"/>
        </w:rPr>
      </w:pPr>
    </w:p>
    <w:p w:rsidR="0047680D" w:rsidRPr="0047680D" w:rsidRDefault="0047680D" w:rsidP="0047680D">
      <w:pPr>
        <w:autoSpaceDE w:val="0"/>
        <w:autoSpaceDN w:val="0"/>
        <w:adjustRightInd w:val="0"/>
        <w:spacing w:after="0" w:line="240" w:lineRule="auto"/>
        <w:jc w:val="both"/>
        <w:rPr>
          <w:rFonts w:eastAsia="Times New Roman" w:cs="Arial"/>
          <w:b/>
          <w:color w:val="70AD47" w:themeColor="accent6"/>
          <w:sz w:val="26"/>
          <w:szCs w:val="26"/>
          <w:lang w:eastAsia="it-IT"/>
        </w:rPr>
      </w:pPr>
      <w:r w:rsidRPr="0047680D">
        <w:rPr>
          <w:rFonts w:eastAsia="Times New Roman" w:cs="Arial"/>
          <w:b/>
          <w:color w:val="70AD47" w:themeColor="accent6"/>
          <w:sz w:val="26"/>
          <w:szCs w:val="26"/>
          <w:lang w:eastAsia="it-IT"/>
        </w:rPr>
        <w:t>.</w:t>
      </w:r>
    </w:p>
    <w:p w:rsidR="00A35112" w:rsidRPr="00DF60A7" w:rsidRDefault="00A35112" w:rsidP="0047680D">
      <w:pPr>
        <w:spacing w:after="0" w:line="240" w:lineRule="auto"/>
        <w:ind w:left="284" w:right="-37"/>
        <w:rPr>
          <w:rFonts w:eastAsia="Times New Roman" w:cs="Arial"/>
          <w:b/>
          <w:color w:val="385623" w:themeColor="accent6" w:themeShade="80"/>
          <w:sz w:val="26"/>
          <w:szCs w:val="26"/>
          <w:lang w:eastAsia="it-IT"/>
        </w:rPr>
      </w:pPr>
    </w:p>
    <w:p w:rsidR="00A10F55" w:rsidRDefault="00A10F55" w:rsidP="00A10F55">
      <w:pPr>
        <w:autoSpaceDE w:val="0"/>
        <w:autoSpaceDN w:val="0"/>
        <w:adjustRightInd w:val="0"/>
        <w:spacing w:after="0" w:line="240" w:lineRule="auto"/>
        <w:jc w:val="both"/>
        <w:rPr>
          <w:rFonts w:ascii="Arial" w:hAnsi="Arial" w:cs="Arial"/>
          <w:color w:val="000000"/>
        </w:rPr>
      </w:pPr>
    </w:p>
    <w:p w:rsidR="00A10F55" w:rsidRPr="00897119" w:rsidRDefault="00A10F55" w:rsidP="00A10F55">
      <w:pPr>
        <w:autoSpaceDE w:val="0"/>
        <w:autoSpaceDN w:val="0"/>
        <w:adjustRightInd w:val="0"/>
        <w:spacing w:after="0" w:line="240" w:lineRule="auto"/>
        <w:jc w:val="both"/>
        <w:rPr>
          <w:rFonts w:ascii="Arial" w:hAnsi="Arial" w:cs="Arial"/>
        </w:rPr>
      </w:pPr>
    </w:p>
    <w:tbl>
      <w:tblPr>
        <w:tblW w:w="10080" w:type="dxa"/>
        <w:tblInd w:w="-7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1768"/>
        <w:gridCol w:w="1701"/>
        <w:gridCol w:w="1418"/>
        <w:gridCol w:w="1843"/>
        <w:gridCol w:w="1701"/>
        <w:gridCol w:w="1649"/>
      </w:tblGrid>
      <w:tr w:rsidR="00897119" w:rsidRPr="00897119" w:rsidTr="00897119">
        <w:trPr>
          <w:trHeight w:val="332"/>
        </w:trPr>
        <w:tc>
          <w:tcPr>
            <w:tcW w:w="100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7813" w:rsidRPr="00897119" w:rsidRDefault="00FF7813" w:rsidP="00FF7813">
            <w:pPr>
              <w:spacing w:after="0" w:line="240" w:lineRule="auto"/>
              <w:rPr>
                <w:rFonts w:eastAsia="Times New Roman" w:cs="Arial"/>
                <w:sz w:val="21"/>
                <w:szCs w:val="18"/>
                <w:lang w:eastAsia="it-IT"/>
              </w:rPr>
            </w:pPr>
            <w:r w:rsidRPr="00FF7813">
              <w:rPr>
                <w:rFonts w:eastAsia="Times New Roman" w:cs="Arial"/>
                <w:b/>
                <w:szCs w:val="24"/>
                <w:lang w:eastAsia="it-IT"/>
              </w:rPr>
              <w:lastRenderedPageBreak/>
              <w:t>COMPOSIZIONE DELLA CLASSE</w:t>
            </w:r>
          </w:p>
        </w:tc>
      </w:tr>
      <w:tr w:rsidR="00897119" w:rsidRPr="00897119" w:rsidTr="00A35112">
        <w:trPr>
          <w:trHeight w:val="332"/>
        </w:trPr>
        <w:tc>
          <w:tcPr>
            <w:tcW w:w="1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13" w:rsidRPr="00FF7813" w:rsidRDefault="00FF7813" w:rsidP="00A35112">
            <w:pPr>
              <w:spacing w:after="0" w:line="240" w:lineRule="auto"/>
              <w:rPr>
                <w:rFonts w:eastAsia="Times New Roman" w:cs="Arial"/>
                <w:sz w:val="24"/>
                <w:szCs w:val="24"/>
                <w:lang w:eastAsia="it-IT"/>
              </w:rPr>
            </w:pPr>
            <w:r w:rsidRPr="00FF7813">
              <w:rPr>
                <w:rFonts w:eastAsia="Times New Roman" w:cs="Arial"/>
                <w:sz w:val="24"/>
                <w:szCs w:val="24"/>
                <w:lang w:eastAsia="it-IT"/>
              </w:rPr>
              <w:t>Alunni:</w:t>
            </w:r>
          </w:p>
          <w:p w:rsidR="00FF7813" w:rsidRPr="00FF7813" w:rsidRDefault="00FF7813" w:rsidP="00A35112">
            <w:pPr>
              <w:spacing w:after="0" w:line="240" w:lineRule="auto"/>
              <w:rPr>
                <w:rFonts w:eastAsia="Times New Roman" w:cs="Arial"/>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13" w:rsidRPr="00FF7813" w:rsidRDefault="00FF7813" w:rsidP="00A35112">
            <w:pPr>
              <w:spacing w:after="0" w:line="240" w:lineRule="auto"/>
              <w:rPr>
                <w:rFonts w:eastAsia="Times New Roman" w:cs="Arial"/>
                <w:sz w:val="24"/>
                <w:szCs w:val="24"/>
                <w:lang w:eastAsia="it-IT"/>
              </w:rPr>
            </w:pPr>
            <w:r w:rsidRPr="00FF7813">
              <w:rPr>
                <w:rFonts w:eastAsia="Times New Roman" w:cs="Arial"/>
                <w:sz w:val="24"/>
                <w:szCs w:val="24"/>
                <w:lang w:eastAsia="it-IT"/>
              </w:rPr>
              <w:t>Maschi:</w:t>
            </w:r>
          </w:p>
          <w:p w:rsidR="00FF7813" w:rsidRPr="00FF7813" w:rsidRDefault="00FF7813" w:rsidP="00A35112">
            <w:pPr>
              <w:spacing w:after="0" w:line="240" w:lineRule="auto"/>
              <w:rPr>
                <w:rFonts w:eastAsia="Times New Roman" w:cs="Arial"/>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13" w:rsidRPr="00FF7813" w:rsidRDefault="00FF7813" w:rsidP="00A35112">
            <w:pPr>
              <w:spacing w:after="0" w:line="240" w:lineRule="auto"/>
              <w:rPr>
                <w:rFonts w:eastAsia="Times New Roman" w:cs="Arial"/>
                <w:sz w:val="24"/>
                <w:szCs w:val="24"/>
                <w:lang w:eastAsia="it-IT"/>
              </w:rPr>
            </w:pPr>
            <w:r w:rsidRPr="00FF7813">
              <w:rPr>
                <w:rFonts w:eastAsia="Times New Roman" w:cs="Arial"/>
                <w:sz w:val="24"/>
                <w:szCs w:val="24"/>
                <w:lang w:eastAsia="it-IT"/>
              </w:rPr>
              <w:t>Femmine:</w:t>
            </w:r>
          </w:p>
          <w:p w:rsidR="00FF7813" w:rsidRPr="00FF7813" w:rsidRDefault="00FF7813" w:rsidP="00A35112">
            <w:pPr>
              <w:spacing w:after="0" w:line="240" w:lineRule="auto"/>
              <w:rPr>
                <w:rFonts w:eastAsia="Times New Roman" w:cs="Arial"/>
                <w:sz w:val="24"/>
                <w:szCs w:val="24"/>
                <w:lang w:eastAsia="it-I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13" w:rsidRPr="00FF7813" w:rsidRDefault="00A35112" w:rsidP="00A35112">
            <w:pPr>
              <w:spacing w:after="0" w:line="240" w:lineRule="auto"/>
              <w:rPr>
                <w:rFonts w:eastAsia="Times New Roman" w:cs="Arial"/>
                <w:sz w:val="24"/>
                <w:szCs w:val="24"/>
                <w:lang w:eastAsia="it-IT"/>
              </w:rPr>
            </w:pPr>
            <w:r>
              <w:rPr>
                <w:rFonts w:eastAsia="Times New Roman" w:cs="Arial"/>
                <w:sz w:val="24"/>
                <w:szCs w:val="24"/>
                <w:lang w:eastAsia="it-IT"/>
              </w:rPr>
              <w:t xml:space="preserve">Diversamente abili: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13" w:rsidRDefault="00897119" w:rsidP="00A35112">
            <w:pPr>
              <w:spacing w:after="0" w:line="240" w:lineRule="auto"/>
              <w:rPr>
                <w:rFonts w:eastAsia="Times New Roman" w:cs="Arial"/>
                <w:sz w:val="24"/>
                <w:szCs w:val="24"/>
                <w:lang w:eastAsia="it-IT"/>
              </w:rPr>
            </w:pPr>
            <w:r w:rsidRPr="00897119">
              <w:rPr>
                <w:rFonts w:eastAsia="Times New Roman" w:cs="Arial"/>
                <w:sz w:val="24"/>
                <w:szCs w:val="24"/>
                <w:lang w:eastAsia="it-IT"/>
              </w:rPr>
              <w:t>Con BES</w:t>
            </w:r>
          </w:p>
          <w:p w:rsidR="00A35112" w:rsidRPr="00FF7813" w:rsidRDefault="00A35112" w:rsidP="00A35112">
            <w:pPr>
              <w:spacing w:after="0" w:line="240" w:lineRule="auto"/>
              <w:rPr>
                <w:rFonts w:eastAsia="Times New Roman" w:cs="Arial"/>
                <w:sz w:val="24"/>
                <w:szCs w:val="24"/>
                <w:lang w:eastAsia="it-IT"/>
              </w:rPr>
            </w:pP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7119" w:rsidRPr="00FF7813" w:rsidRDefault="00A35112" w:rsidP="00A35112">
            <w:pPr>
              <w:spacing w:after="0" w:line="240" w:lineRule="auto"/>
              <w:rPr>
                <w:rFonts w:eastAsia="Times New Roman" w:cs="Arial"/>
                <w:sz w:val="24"/>
                <w:szCs w:val="24"/>
                <w:lang w:eastAsia="it-IT"/>
              </w:rPr>
            </w:pPr>
            <w:r>
              <w:rPr>
                <w:rFonts w:eastAsia="Times New Roman" w:cs="Arial"/>
                <w:sz w:val="24"/>
                <w:szCs w:val="24"/>
                <w:lang w:eastAsia="it-IT"/>
              </w:rPr>
              <w:t>Ripetenti</w:t>
            </w:r>
          </w:p>
          <w:p w:rsidR="00FF7813" w:rsidRPr="00FF7813" w:rsidRDefault="00FF7813" w:rsidP="00A35112">
            <w:pPr>
              <w:spacing w:after="0" w:line="240" w:lineRule="auto"/>
              <w:rPr>
                <w:rFonts w:eastAsia="Times New Roman" w:cs="Arial"/>
                <w:sz w:val="24"/>
                <w:szCs w:val="24"/>
                <w:lang w:eastAsia="it-IT"/>
              </w:rPr>
            </w:pPr>
          </w:p>
        </w:tc>
      </w:tr>
    </w:tbl>
    <w:p w:rsidR="00FF7813" w:rsidRPr="00FF7813" w:rsidRDefault="00FF7813" w:rsidP="00FF7813">
      <w:pPr>
        <w:keepNext/>
        <w:spacing w:after="0" w:line="240" w:lineRule="auto"/>
        <w:ind w:left="360"/>
        <w:jc w:val="center"/>
        <w:outlineLvl w:val="6"/>
        <w:rPr>
          <w:rFonts w:eastAsia="Times New Roman" w:cs="Arial"/>
          <w:i/>
          <w:sz w:val="16"/>
          <w:szCs w:val="16"/>
          <w:u w:val="single"/>
          <w:lang w:eastAsia="it-IT" w:bidi="he-IL"/>
        </w:rPr>
      </w:pPr>
    </w:p>
    <w:p w:rsidR="00FF7813" w:rsidRPr="00A35112" w:rsidRDefault="00FF7813" w:rsidP="00FF7813">
      <w:pPr>
        <w:keepNext/>
        <w:spacing w:after="0" w:line="240" w:lineRule="auto"/>
        <w:jc w:val="both"/>
        <w:outlineLvl w:val="1"/>
        <w:rPr>
          <w:rFonts w:eastAsia="Arial Unicode MS" w:cs="Arial"/>
          <w:b/>
          <w:lang w:eastAsia="it-IT"/>
        </w:rPr>
      </w:pPr>
      <w:r w:rsidRPr="00A35112">
        <w:rPr>
          <w:rFonts w:eastAsia="Times New Roman" w:cs="Arial"/>
          <w:b/>
          <w:bdr w:val="single" w:sz="4" w:space="0" w:color="auto"/>
          <w:shd w:val="clear" w:color="auto" w:fill="E0E0E0"/>
          <w:lang w:eastAsia="it-IT"/>
        </w:rPr>
        <w:t>SITUAZIONE DELLA CLASSE</w:t>
      </w:r>
    </w:p>
    <w:tbl>
      <w:tblPr>
        <w:tblW w:w="1008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20"/>
        <w:gridCol w:w="3960"/>
      </w:tblGrid>
      <w:tr w:rsidR="00897119" w:rsidRPr="00FF7813" w:rsidTr="00897119">
        <w:trPr>
          <w:trHeight w:val="381"/>
        </w:trPr>
        <w:tc>
          <w:tcPr>
            <w:tcW w:w="6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7813" w:rsidRPr="00EB5F38" w:rsidRDefault="00FF7813" w:rsidP="00FF7813">
            <w:pPr>
              <w:spacing w:after="0" w:line="240" w:lineRule="auto"/>
              <w:rPr>
                <w:rFonts w:eastAsia="Times New Roman" w:cs="Arial"/>
                <w:b/>
                <w:bCs/>
                <w:lang w:eastAsia="it-IT"/>
              </w:rPr>
            </w:pPr>
            <w:r w:rsidRPr="00EB5F38">
              <w:rPr>
                <w:rFonts w:eastAsia="Times New Roman" w:cs="Arial"/>
                <w:b/>
                <w:bCs/>
                <w:lang w:eastAsia="it-IT"/>
              </w:rPr>
              <w:t xml:space="preserve">                                          TIPOLOGIA</w:t>
            </w:r>
          </w:p>
        </w:tc>
        <w:tc>
          <w:tcPr>
            <w:tcW w:w="3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7813" w:rsidRPr="00EB5F38" w:rsidRDefault="00FF7813" w:rsidP="00FF7813">
            <w:pPr>
              <w:spacing w:after="0" w:line="240" w:lineRule="auto"/>
              <w:jc w:val="center"/>
              <w:rPr>
                <w:rFonts w:eastAsia="Times New Roman" w:cs="Arial"/>
                <w:b/>
                <w:bCs/>
                <w:lang w:eastAsia="it-IT"/>
              </w:rPr>
            </w:pPr>
            <w:r w:rsidRPr="00EB5F38">
              <w:rPr>
                <w:rFonts w:eastAsia="Times New Roman" w:cs="Arial"/>
                <w:b/>
                <w:bCs/>
                <w:lang w:eastAsia="it-IT"/>
              </w:rPr>
              <w:t>LIVELLO</w:t>
            </w:r>
          </w:p>
        </w:tc>
      </w:tr>
      <w:tr w:rsidR="00897119" w:rsidRPr="00FF7813" w:rsidTr="005000F9">
        <w:trPr>
          <w:trHeight w:val="100"/>
        </w:trPr>
        <w:tc>
          <w:tcPr>
            <w:tcW w:w="612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tranquilla                       </w:t>
            </w:r>
            <w:r w:rsidR="00897119">
              <w:rPr>
                <w:rFonts w:eastAsia="Times New Roman" w:cs="Arial"/>
                <w:sz w:val="18"/>
                <w:szCs w:val="20"/>
                <w:lang w:eastAsia="it-IT"/>
              </w:rPr>
              <w:t xml:space="preserve"> </w:t>
            </w:r>
            <w:r w:rsidRPr="00FF7813">
              <w:rPr>
                <w:rFonts w:eastAsia="Times New Roman" w:cs="Arial"/>
                <w:sz w:val="18"/>
                <w:szCs w:val="20"/>
                <w:lang w:eastAsia="it-IT"/>
              </w:rPr>
              <w:t xml:space="preserve"> [   ]         motivata                             </w:t>
            </w:r>
            <w:r w:rsidR="00897119">
              <w:rPr>
                <w:rFonts w:eastAsia="Times New Roman" w:cs="Arial"/>
                <w:sz w:val="18"/>
                <w:szCs w:val="20"/>
                <w:lang w:eastAsia="it-IT"/>
              </w:rPr>
              <w:t xml:space="preserve"> </w:t>
            </w:r>
            <w:r w:rsidRPr="00FF7813">
              <w:rPr>
                <w:rFonts w:eastAsia="Times New Roman" w:cs="Arial"/>
                <w:sz w:val="18"/>
                <w:szCs w:val="20"/>
                <w:lang w:eastAsia="it-IT"/>
              </w:rPr>
              <w:t xml:space="preserve">  [   ]</w:t>
            </w:r>
          </w:p>
        </w:tc>
        <w:tc>
          <w:tcPr>
            <w:tcW w:w="396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numPr>
                <w:ilvl w:val="0"/>
                <w:numId w:val="23"/>
              </w:numPr>
              <w:spacing w:after="0" w:line="240" w:lineRule="auto"/>
              <w:rPr>
                <w:rFonts w:eastAsia="Times New Roman" w:cs="Arial"/>
                <w:sz w:val="18"/>
                <w:szCs w:val="20"/>
                <w:lang w:eastAsia="it-IT"/>
              </w:rPr>
            </w:pPr>
            <w:r w:rsidRPr="00FF7813">
              <w:rPr>
                <w:rFonts w:eastAsia="Times New Roman" w:cs="Arial"/>
                <w:sz w:val="18"/>
                <w:szCs w:val="20"/>
                <w:lang w:eastAsia="it-IT"/>
              </w:rPr>
              <w:t>medio-alto</w:t>
            </w:r>
          </w:p>
        </w:tc>
      </w:tr>
      <w:tr w:rsidR="00897119" w:rsidRPr="00FF7813" w:rsidTr="005000F9">
        <w:tc>
          <w:tcPr>
            <w:tcW w:w="612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vivace                           </w:t>
            </w:r>
            <w:r w:rsidR="00897119">
              <w:rPr>
                <w:rFonts w:eastAsia="Times New Roman" w:cs="Arial"/>
                <w:sz w:val="18"/>
                <w:szCs w:val="20"/>
                <w:lang w:eastAsia="it-IT"/>
              </w:rPr>
              <w:t xml:space="preserve">   </w:t>
            </w:r>
            <w:r w:rsidRPr="00FF7813">
              <w:rPr>
                <w:rFonts w:eastAsia="Times New Roman" w:cs="Arial"/>
                <w:sz w:val="18"/>
                <w:szCs w:val="20"/>
                <w:lang w:eastAsia="it-IT"/>
              </w:rPr>
              <w:t xml:space="preserv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numPr>
                <w:ilvl w:val="0"/>
                <w:numId w:val="23"/>
              </w:numPr>
              <w:spacing w:after="0" w:line="240" w:lineRule="auto"/>
              <w:rPr>
                <w:rFonts w:eastAsia="Times New Roman" w:cs="Arial"/>
                <w:sz w:val="18"/>
                <w:szCs w:val="20"/>
                <w:lang w:eastAsia="it-IT"/>
              </w:rPr>
            </w:pPr>
            <w:r w:rsidRPr="00FF7813">
              <w:rPr>
                <w:rFonts w:eastAsia="Times New Roman" w:cs="Arial"/>
                <w:sz w:val="18"/>
                <w:szCs w:val="20"/>
                <w:lang w:eastAsia="it-IT"/>
              </w:rPr>
              <w:t>medio</w:t>
            </w:r>
          </w:p>
        </w:tc>
      </w:tr>
      <w:tr w:rsidR="00897119" w:rsidRPr="00FF7813" w:rsidTr="005000F9">
        <w:tc>
          <w:tcPr>
            <w:tcW w:w="612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collaborativa                  </w:t>
            </w:r>
            <w:r w:rsidR="00897119">
              <w:rPr>
                <w:rFonts w:eastAsia="Times New Roman" w:cs="Arial"/>
                <w:sz w:val="18"/>
                <w:szCs w:val="20"/>
                <w:lang w:eastAsia="it-IT"/>
              </w:rPr>
              <w:t xml:space="preserve"> </w:t>
            </w:r>
            <w:r w:rsidRPr="00FF7813">
              <w:rPr>
                <w:rFonts w:eastAsia="Times New Roman" w:cs="Arial"/>
                <w:sz w:val="18"/>
                <w:szCs w:val="20"/>
                <w:lang w:eastAsia="it-IT"/>
              </w:rPr>
              <w:t>[   ]         problematica                        [   ]</w:t>
            </w:r>
          </w:p>
        </w:tc>
        <w:tc>
          <w:tcPr>
            <w:tcW w:w="396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numPr>
                <w:ilvl w:val="0"/>
                <w:numId w:val="23"/>
              </w:numPr>
              <w:spacing w:after="0" w:line="240" w:lineRule="auto"/>
              <w:rPr>
                <w:rFonts w:eastAsia="Times New Roman" w:cs="Arial"/>
                <w:sz w:val="18"/>
                <w:szCs w:val="20"/>
                <w:lang w:eastAsia="it-IT"/>
              </w:rPr>
            </w:pPr>
            <w:r w:rsidRPr="00FF7813">
              <w:rPr>
                <w:rFonts w:eastAsia="Times New Roman" w:cs="Arial"/>
                <w:sz w:val="18"/>
                <w:szCs w:val="20"/>
                <w:lang w:eastAsia="it-IT"/>
              </w:rPr>
              <w:t>medio-basso</w:t>
            </w:r>
          </w:p>
        </w:tc>
      </w:tr>
      <w:tr w:rsidR="00897119" w:rsidRPr="00FF7813" w:rsidTr="005000F9">
        <w:tc>
          <w:tcPr>
            <w:tcW w:w="612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numPr>
                <w:ilvl w:val="0"/>
                <w:numId w:val="23"/>
              </w:numPr>
              <w:spacing w:after="0" w:line="240" w:lineRule="auto"/>
              <w:rPr>
                <w:rFonts w:eastAsia="Times New Roman" w:cs="Arial"/>
                <w:sz w:val="18"/>
                <w:szCs w:val="20"/>
                <w:lang w:eastAsia="it-IT"/>
              </w:rPr>
            </w:pPr>
            <w:r w:rsidRPr="00FF7813">
              <w:rPr>
                <w:rFonts w:eastAsia="Times New Roman" w:cs="Arial"/>
                <w:sz w:val="18"/>
                <w:szCs w:val="20"/>
                <w:lang w:eastAsia="it-IT"/>
              </w:rPr>
              <w:t>basso</w:t>
            </w:r>
          </w:p>
        </w:tc>
      </w:tr>
    </w:tbl>
    <w:p w:rsidR="00FF7813" w:rsidRPr="00FF7813" w:rsidRDefault="00FF7813" w:rsidP="00FF7813">
      <w:pPr>
        <w:spacing w:after="0" w:line="240" w:lineRule="auto"/>
        <w:rPr>
          <w:rFonts w:eastAsia="Times New Roman" w:cs="Arial"/>
          <w:sz w:val="16"/>
          <w:szCs w:val="16"/>
          <w:bdr w:val="single" w:sz="4" w:space="0" w:color="auto" w:frame="1"/>
          <w:lang w:eastAsia="it-IT"/>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40"/>
        <w:gridCol w:w="6840"/>
      </w:tblGrid>
      <w:tr w:rsidR="00897119" w:rsidRPr="00FF7813" w:rsidTr="005000F9">
        <w:trPr>
          <w:trHeight w:val="1075"/>
        </w:trPr>
        <w:tc>
          <w:tcPr>
            <w:tcW w:w="324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shd w:val="clear" w:color="auto" w:fill="E6E6E6"/>
              <w:spacing w:after="0" w:line="240" w:lineRule="auto"/>
              <w:jc w:val="center"/>
              <w:rPr>
                <w:rFonts w:eastAsia="Times New Roman" w:cs="Arial"/>
                <w:b/>
                <w:lang w:eastAsia="it-IT" w:bidi="he-IL"/>
              </w:rPr>
            </w:pPr>
            <w:r w:rsidRPr="00FF7813">
              <w:rPr>
                <w:rFonts w:eastAsia="Times New Roman" w:cs="Arial"/>
                <w:b/>
                <w:lang w:eastAsia="it-IT" w:bidi="he-IL"/>
              </w:rPr>
              <w:t xml:space="preserve">MEZZI UTILIZZATI PER INDIVIDUARE LE RISORSE </w:t>
            </w:r>
          </w:p>
          <w:p w:rsidR="00FF7813" w:rsidRPr="00FF7813" w:rsidRDefault="00FF7813" w:rsidP="00FF7813">
            <w:pPr>
              <w:shd w:val="clear" w:color="auto" w:fill="E6E6E6"/>
              <w:spacing w:after="0" w:line="240" w:lineRule="auto"/>
              <w:jc w:val="center"/>
              <w:rPr>
                <w:rFonts w:eastAsia="Times New Roman" w:cs="Arial"/>
                <w:sz w:val="20"/>
                <w:szCs w:val="23"/>
                <w:lang w:eastAsia="it-IT"/>
              </w:rPr>
            </w:pPr>
            <w:r w:rsidRPr="00FF7813">
              <w:rPr>
                <w:rFonts w:eastAsia="Times New Roman" w:cs="Arial"/>
                <w:b/>
                <w:lang w:eastAsia="it-IT" w:bidi="he-IL"/>
              </w:rPr>
              <w:t>ED I BISOGNI DEGLI ALUNNI:</w:t>
            </w:r>
          </w:p>
        </w:tc>
        <w:tc>
          <w:tcPr>
            <w:tcW w:w="6840" w:type="dxa"/>
            <w:tcBorders>
              <w:top w:val="single" w:sz="4" w:space="0" w:color="auto"/>
              <w:left w:val="single" w:sz="4" w:space="0" w:color="auto"/>
              <w:bottom w:val="single" w:sz="4" w:space="0" w:color="auto"/>
              <w:right w:val="single" w:sz="4" w:space="0" w:color="auto"/>
            </w:tcBorders>
            <w:vAlign w:val="center"/>
          </w:tcPr>
          <w:p w:rsidR="00FF7813" w:rsidRPr="00FF7813" w:rsidRDefault="00FF7813" w:rsidP="00FF7813">
            <w:pPr>
              <w:numPr>
                <w:ilvl w:val="0"/>
                <w:numId w:val="23"/>
              </w:numPr>
              <w:spacing w:after="0" w:line="240" w:lineRule="auto"/>
              <w:rPr>
                <w:rFonts w:eastAsia="Times New Roman" w:cs="Arial"/>
                <w:sz w:val="18"/>
                <w:szCs w:val="20"/>
                <w:lang w:eastAsia="it-IT" w:bidi="he-IL"/>
              </w:rPr>
            </w:pPr>
            <w:r w:rsidRPr="00FF7813">
              <w:rPr>
                <w:rFonts w:eastAsia="Times New Roman" w:cs="Arial"/>
                <w:sz w:val="18"/>
                <w:szCs w:val="20"/>
                <w:lang w:eastAsia="it-IT"/>
              </w:rPr>
              <w:t>Curriculum scolastico fornito dalla scuola primaria</w:t>
            </w:r>
          </w:p>
          <w:p w:rsidR="00FF7813" w:rsidRPr="00FF7813" w:rsidRDefault="00FF7813" w:rsidP="00FF7813">
            <w:pPr>
              <w:numPr>
                <w:ilvl w:val="0"/>
                <w:numId w:val="23"/>
              </w:numPr>
              <w:spacing w:after="0" w:line="240" w:lineRule="auto"/>
              <w:rPr>
                <w:rFonts w:eastAsia="Times New Roman" w:cs="Arial"/>
                <w:sz w:val="18"/>
                <w:szCs w:val="20"/>
                <w:lang w:eastAsia="it-IT" w:bidi="he-IL"/>
              </w:rPr>
            </w:pPr>
            <w:r w:rsidRPr="00FF7813">
              <w:rPr>
                <w:rFonts w:eastAsia="Times New Roman" w:cs="Arial"/>
                <w:sz w:val="18"/>
                <w:szCs w:val="20"/>
                <w:lang w:eastAsia="it-IT"/>
              </w:rPr>
              <w:t>Informazioni fornite dai precedenti docenti e/o dai genitori</w:t>
            </w:r>
          </w:p>
          <w:p w:rsidR="00FF7813" w:rsidRPr="00FF7813" w:rsidRDefault="00FF7813" w:rsidP="00FF7813">
            <w:pPr>
              <w:numPr>
                <w:ilvl w:val="0"/>
                <w:numId w:val="23"/>
              </w:numPr>
              <w:overflowPunct w:val="0"/>
              <w:autoSpaceDE w:val="0"/>
              <w:autoSpaceDN w:val="0"/>
              <w:adjustRightInd w:val="0"/>
              <w:spacing w:after="0" w:line="240" w:lineRule="auto"/>
              <w:rPr>
                <w:rFonts w:eastAsia="Times New Roman" w:cs="Arial"/>
                <w:sz w:val="18"/>
                <w:szCs w:val="20"/>
                <w:lang w:eastAsia="it-IT"/>
              </w:rPr>
            </w:pPr>
            <w:r w:rsidRPr="00FF7813">
              <w:rPr>
                <w:rFonts w:eastAsia="Times New Roman" w:cs="Arial"/>
                <w:sz w:val="18"/>
                <w:szCs w:val="20"/>
                <w:lang w:eastAsia="it-IT"/>
              </w:rPr>
              <w:t>Prove di ingresso</w:t>
            </w:r>
          </w:p>
          <w:p w:rsidR="00FF7813" w:rsidRPr="00897119" w:rsidRDefault="00FF7813" w:rsidP="00FF7813">
            <w:pPr>
              <w:numPr>
                <w:ilvl w:val="0"/>
                <w:numId w:val="23"/>
              </w:numPr>
              <w:overflowPunct w:val="0"/>
              <w:autoSpaceDE w:val="0"/>
              <w:autoSpaceDN w:val="0"/>
              <w:adjustRightInd w:val="0"/>
              <w:spacing w:after="0" w:line="240" w:lineRule="auto"/>
              <w:rPr>
                <w:rFonts w:eastAsia="Times New Roman" w:cs="Arial"/>
                <w:szCs w:val="23"/>
                <w:lang w:eastAsia="it-IT"/>
              </w:rPr>
            </w:pPr>
            <w:r w:rsidRPr="00FF7813">
              <w:rPr>
                <w:rFonts w:eastAsia="Times New Roman" w:cs="Arial"/>
                <w:sz w:val="18"/>
                <w:szCs w:val="20"/>
                <w:lang w:eastAsia="it-IT"/>
              </w:rPr>
              <w:t>Osservazioni sistematiche scritte ed orali appositamente predisposte</w:t>
            </w:r>
          </w:p>
          <w:p w:rsidR="00897119" w:rsidRPr="00FF7813" w:rsidRDefault="00897119" w:rsidP="00FF7813">
            <w:pPr>
              <w:numPr>
                <w:ilvl w:val="0"/>
                <w:numId w:val="23"/>
              </w:numPr>
              <w:overflowPunct w:val="0"/>
              <w:autoSpaceDE w:val="0"/>
              <w:autoSpaceDN w:val="0"/>
              <w:adjustRightInd w:val="0"/>
              <w:spacing w:after="0" w:line="240" w:lineRule="auto"/>
              <w:rPr>
                <w:rFonts w:eastAsia="Times New Roman" w:cs="Arial"/>
                <w:szCs w:val="23"/>
                <w:lang w:eastAsia="it-IT"/>
              </w:rPr>
            </w:pPr>
            <w:r w:rsidRPr="00897119">
              <w:rPr>
                <w:rFonts w:eastAsia="Times New Roman" w:cs="Arial"/>
                <w:sz w:val="18"/>
                <w:szCs w:val="20"/>
                <w:lang w:eastAsia="it-IT"/>
              </w:rPr>
              <w:t>Altro ____________________________________________________</w:t>
            </w:r>
          </w:p>
        </w:tc>
      </w:tr>
    </w:tbl>
    <w:p w:rsidR="00A10F55" w:rsidRPr="00897119" w:rsidRDefault="00A10F55" w:rsidP="00A10F55">
      <w:pPr>
        <w:autoSpaceDE w:val="0"/>
        <w:autoSpaceDN w:val="0"/>
        <w:adjustRightInd w:val="0"/>
        <w:spacing w:after="0" w:line="240" w:lineRule="auto"/>
        <w:jc w:val="both"/>
        <w:rPr>
          <w:rFonts w:cs="Arial"/>
          <w:sz w:val="26"/>
          <w:szCs w:val="26"/>
        </w:rPr>
      </w:pPr>
    </w:p>
    <w:p w:rsidR="00897119" w:rsidRPr="00A35112" w:rsidRDefault="00897119" w:rsidP="00897119">
      <w:pPr>
        <w:pStyle w:val="Titolo8"/>
        <w:pBdr>
          <w:top w:val="single" w:sz="4" w:space="1" w:color="auto"/>
          <w:left w:val="single" w:sz="4" w:space="4" w:color="auto"/>
          <w:bottom w:val="single" w:sz="4" w:space="1" w:color="auto"/>
          <w:right w:val="single" w:sz="4" w:space="4" w:color="auto"/>
        </w:pBdr>
        <w:rPr>
          <w:rFonts w:asciiTheme="minorHAnsi" w:hAnsiTheme="minorHAnsi"/>
          <w:b w:val="0"/>
          <w:bCs w:val="0"/>
          <w:sz w:val="22"/>
        </w:rPr>
      </w:pPr>
      <w:r w:rsidRPr="00A35112">
        <w:rPr>
          <w:rFonts w:asciiTheme="minorHAnsi" w:hAnsiTheme="minorHAnsi"/>
          <w:bCs w:val="0"/>
          <w:sz w:val="22"/>
          <w:bdr w:val="none" w:sz="0" w:space="0" w:color="auto"/>
          <w:shd w:val="clear" w:color="auto" w:fill="E6E6E6"/>
        </w:rPr>
        <w:t>DESCRIZIONE DELL’AMBIENTE SOCIO CULTURALE</w:t>
      </w:r>
      <w:r w:rsidRPr="00A35112">
        <w:rPr>
          <w:rFonts w:asciiTheme="minorHAnsi" w:hAnsiTheme="minorHAnsi"/>
          <w:b w:val="0"/>
          <w:bCs w:val="0"/>
          <w:sz w:val="22"/>
          <w:bdr w:val="none" w:sz="0" w:space="0" w:color="auto"/>
        </w:rPr>
        <w:t>:</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119" w:rsidRPr="00A35112" w:rsidRDefault="00897119" w:rsidP="00897119">
      <w:pPr>
        <w:pStyle w:val="Titolo8"/>
        <w:rPr>
          <w:rFonts w:asciiTheme="minorHAnsi" w:hAnsiTheme="minorHAnsi"/>
          <w:bCs w:val="0"/>
          <w:sz w:val="22"/>
          <w:bdr w:val="none" w:sz="0" w:space="0" w:color="auto"/>
          <w:shd w:val="clear" w:color="auto" w:fill="E6E6E6"/>
        </w:rPr>
      </w:pPr>
    </w:p>
    <w:p w:rsidR="00897119" w:rsidRPr="00A35112" w:rsidRDefault="00897119" w:rsidP="00897119">
      <w:pPr>
        <w:pStyle w:val="Titolo8"/>
        <w:pBdr>
          <w:top w:val="single" w:sz="4" w:space="1" w:color="auto"/>
          <w:left w:val="single" w:sz="4" w:space="4" w:color="auto"/>
          <w:bottom w:val="single" w:sz="4" w:space="1" w:color="auto"/>
          <w:right w:val="single" w:sz="4" w:space="4" w:color="auto"/>
        </w:pBdr>
        <w:rPr>
          <w:rFonts w:asciiTheme="minorHAnsi" w:hAnsiTheme="minorHAnsi"/>
          <w:bCs w:val="0"/>
          <w:sz w:val="22"/>
        </w:rPr>
      </w:pPr>
      <w:r w:rsidRPr="00A35112">
        <w:rPr>
          <w:rFonts w:asciiTheme="minorHAnsi" w:hAnsiTheme="minorHAnsi"/>
          <w:bCs w:val="0"/>
          <w:sz w:val="22"/>
          <w:bdr w:val="none" w:sz="0" w:space="0" w:color="auto"/>
          <w:shd w:val="clear" w:color="auto" w:fill="E6E6E6"/>
        </w:rPr>
        <w:t>BREVE PROFILO DESCRITTIVO DELLA SCOLARESCA IN RELAZIONE ALL’</w:t>
      </w:r>
      <w:r w:rsidRPr="00A35112">
        <w:rPr>
          <w:rFonts w:asciiTheme="minorHAnsi" w:hAnsiTheme="minorHAnsi"/>
          <w:sz w:val="22"/>
          <w:szCs w:val="20"/>
          <w:bdr w:val="none" w:sz="0" w:space="0" w:color="auto"/>
          <w:shd w:val="clear" w:color="auto" w:fill="E6E6E6"/>
        </w:rPr>
        <w:t>Ambito relazionale, comportamentale e DIDATTICO</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cs="Arial"/>
          <w:sz w:val="18"/>
        </w:rPr>
      </w:pPr>
      <w:r w:rsidRPr="00A35112">
        <w:rPr>
          <w:rFonts w:asciiTheme="minorHAnsi" w:hAnsiTheme="minorHAnsi"/>
          <w:sz w:val="18"/>
          <w:szCs w:val="18"/>
        </w:rPr>
        <w:t>_____________________________________________________________________________________________________________</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119" w:rsidRPr="00A35112" w:rsidRDefault="00897119" w:rsidP="00897119">
      <w:pPr>
        <w:pStyle w:val="Corpotesto"/>
        <w:pBdr>
          <w:top w:val="single" w:sz="4" w:space="1" w:color="auto"/>
          <w:left w:val="single" w:sz="4" w:space="4" w:color="auto"/>
          <w:bottom w:val="single" w:sz="4" w:space="1" w:color="auto"/>
          <w:right w:val="single" w:sz="4" w:space="4" w:color="auto"/>
        </w:pBdr>
        <w:ind w:left="-180"/>
        <w:rPr>
          <w:rFonts w:asciiTheme="minorHAnsi" w:hAnsiTheme="minorHAnsi" w:cs="Arial"/>
          <w:sz w:val="18"/>
        </w:rPr>
      </w:pPr>
      <w:r w:rsidRPr="00A35112">
        <w:rPr>
          <w:rFonts w:asciiTheme="minorHAnsi" w:hAnsiTheme="minorHAnsi"/>
          <w:sz w:val="18"/>
          <w:szCs w:val="18"/>
        </w:rPr>
        <w:t>_____________________________________________________________________________________________________________</w:t>
      </w:r>
    </w:p>
    <w:p w:rsidR="00897119" w:rsidRDefault="00897119" w:rsidP="00A10F55">
      <w:pPr>
        <w:autoSpaceDE w:val="0"/>
        <w:autoSpaceDN w:val="0"/>
        <w:adjustRightInd w:val="0"/>
        <w:spacing w:after="0" w:line="240" w:lineRule="auto"/>
        <w:jc w:val="both"/>
        <w:rPr>
          <w:rFonts w:cs="Arial"/>
          <w:sz w:val="26"/>
          <w:szCs w:val="26"/>
        </w:rPr>
      </w:pPr>
    </w:p>
    <w:p w:rsidR="0047680D" w:rsidRDefault="0047680D" w:rsidP="00A10F55">
      <w:pPr>
        <w:autoSpaceDE w:val="0"/>
        <w:autoSpaceDN w:val="0"/>
        <w:adjustRightInd w:val="0"/>
        <w:spacing w:after="0" w:line="240" w:lineRule="auto"/>
        <w:jc w:val="both"/>
        <w:rPr>
          <w:rFonts w:cs="Arial"/>
          <w:sz w:val="26"/>
          <w:szCs w:val="26"/>
        </w:rPr>
      </w:pPr>
    </w:p>
    <w:p w:rsidR="0047680D" w:rsidRDefault="0047680D" w:rsidP="00A10F55">
      <w:pPr>
        <w:autoSpaceDE w:val="0"/>
        <w:autoSpaceDN w:val="0"/>
        <w:adjustRightInd w:val="0"/>
        <w:spacing w:after="0" w:line="240" w:lineRule="auto"/>
        <w:jc w:val="both"/>
        <w:rPr>
          <w:rFonts w:cs="Arial"/>
          <w:sz w:val="26"/>
          <w:szCs w:val="26"/>
        </w:rPr>
      </w:pPr>
    </w:p>
    <w:p w:rsidR="0047680D" w:rsidRDefault="0047680D" w:rsidP="00A10F55">
      <w:pPr>
        <w:autoSpaceDE w:val="0"/>
        <w:autoSpaceDN w:val="0"/>
        <w:adjustRightInd w:val="0"/>
        <w:spacing w:after="0" w:line="240" w:lineRule="auto"/>
        <w:jc w:val="both"/>
        <w:rPr>
          <w:rFonts w:cs="Arial"/>
          <w:sz w:val="26"/>
          <w:szCs w:val="26"/>
        </w:rPr>
      </w:pPr>
    </w:p>
    <w:p w:rsidR="0047680D" w:rsidRDefault="0047680D" w:rsidP="00A10F55">
      <w:pPr>
        <w:autoSpaceDE w:val="0"/>
        <w:autoSpaceDN w:val="0"/>
        <w:adjustRightInd w:val="0"/>
        <w:spacing w:after="0" w:line="240" w:lineRule="auto"/>
        <w:jc w:val="both"/>
        <w:rPr>
          <w:rFonts w:cs="Arial"/>
          <w:sz w:val="26"/>
          <w:szCs w:val="26"/>
        </w:rPr>
      </w:pPr>
    </w:p>
    <w:p w:rsidR="0047680D" w:rsidRDefault="0047680D" w:rsidP="00A10F55">
      <w:pPr>
        <w:autoSpaceDE w:val="0"/>
        <w:autoSpaceDN w:val="0"/>
        <w:adjustRightInd w:val="0"/>
        <w:spacing w:after="0" w:line="240" w:lineRule="auto"/>
        <w:jc w:val="both"/>
        <w:rPr>
          <w:rFonts w:cs="Arial"/>
          <w:sz w:val="26"/>
          <w:szCs w:val="26"/>
        </w:rPr>
      </w:pPr>
    </w:p>
    <w:p w:rsidR="0047680D" w:rsidRDefault="0047680D" w:rsidP="00A10F55">
      <w:pPr>
        <w:autoSpaceDE w:val="0"/>
        <w:autoSpaceDN w:val="0"/>
        <w:adjustRightInd w:val="0"/>
        <w:spacing w:after="0" w:line="240" w:lineRule="auto"/>
        <w:jc w:val="both"/>
        <w:rPr>
          <w:rFonts w:cs="Arial"/>
          <w:sz w:val="26"/>
          <w:szCs w:val="26"/>
        </w:rPr>
      </w:pPr>
    </w:p>
    <w:p w:rsidR="0047680D" w:rsidRPr="00A35112" w:rsidRDefault="0047680D" w:rsidP="00A10F55">
      <w:pPr>
        <w:autoSpaceDE w:val="0"/>
        <w:autoSpaceDN w:val="0"/>
        <w:adjustRightInd w:val="0"/>
        <w:spacing w:after="0" w:line="240" w:lineRule="auto"/>
        <w:jc w:val="both"/>
        <w:rPr>
          <w:rFonts w:cs="Arial"/>
          <w:sz w:val="26"/>
          <w:szCs w:val="26"/>
        </w:rPr>
      </w:pPr>
    </w:p>
    <w:p w:rsidR="0047680D" w:rsidRPr="00A35112" w:rsidRDefault="0047680D" w:rsidP="006E173A">
      <w:pPr>
        <w:pStyle w:val="Corpotesto"/>
        <w:pBdr>
          <w:top w:val="single" w:sz="4" w:space="1" w:color="auto"/>
          <w:left w:val="single" w:sz="4" w:space="9" w:color="auto"/>
          <w:bottom w:val="single" w:sz="4" w:space="1" w:color="auto"/>
          <w:right w:val="single" w:sz="4" w:space="4" w:color="auto"/>
        </w:pBdr>
        <w:spacing w:line="240" w:lineRule="auto"/>
        <w:rPr>
          <w:rFonts w:asciiTheme="minorHAnsi" w:hAnsiTheme="minorHAnsi"/>
          <w:snapToGrid w:val="0"/>
          <w:sz w:val="22"/>
          <w:szCs w:val="22"/>
        </w:rPr>
      </w:pPr>
      <w:r w:rsidRPr="00A35112">
        <w:rPr>
          <w:rFonts w:asciiTheme="minorHAnsi" w:hAnsiTheme="minorHAnsi" w:cs="Arial"/>
          <w:b/>
          <w:sz w:val="22"/>
          <w:szCs w:val="22"/>
          <w:shd w:val="clear" w:color="auto" w:fill="E6E6E6"/>
        </w:rPr>
        <w:lastRenderedPageBreak/>
        <w:t>GRUPPI DI LIVELLO</w:t>
      </w:r>
      <w:r w:rsidRPr="00A35112">
        <w:rPr>
          <w:rFonts w:asciiTheme="minorHAnsi" w:hAnsiTheme="minorHAnsi" w:cs="Arial"/>
          <w:sz w:val="22"/>
          <w:szCs w:val="22"/>
        </w:rPr>
        <w:t>:</w:t>
      </w:r>
      <w:r w:rsidRPr="00A35112">
        <w:rPr>
          <w:rFonts w:asciiTheme="minorHAnsi" w:hAnsiTheme="minorHAnsi"/>
          <w:sz w:val="22"/>
          <w:szCs w:val="22"/>
        </w:rPr>
        <w:t xml:space="preserve"> </w:t>
      </w:r>
      <w:r w:rsidRPr="00A35112">
        <w:rPr>
          <w:rFonts w:asciiTheme="minorHAnsi" w:hAnsiTheme="minorHAnsi" w:cs="Arial"/>
          <w:snapToGrid w:val="0"/>
          <w:sz w:val="22"/>
          <w:szCs w:val="22"/>
        </w:rPr>
        <w:t>In seguito alle rilevazioni effettuate ed alle informazioni attinte durante il periodo dell'accoglienza la classe si presenta divisa nelle seguenti fasce di livello:</w:t>
      </w:r>
    </w:p>
    <w:tbl>
      <w:tblPr>
        <w:tblW w:w="9961"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3"/>
        <w:gridCol w:w="2414"/>
        <w:gridCol w:w="2263"/>
        <w:gridCol w:w="3021"/>
      </w:tblGrid>
      <w:tr w:rsidR="0047680D" w:rsidRPr="00A35112" w:rsidTr="006E173A">
        <w:trPr>
          <w:trHeight w:val="216"/>
        </w:trPr>
        <w:tc>
          <w:tcPr>
            <w:tcW w:w="2263" w:type="dxa"/>
            <w:tcBorders>
              <w:top w:val="single" w:sz="4" w:space="0" w:color="auto"/>
              <w:left w:val="single" w:sz="4" w:space="0" w:color="auto"/>
              <w:bottom w:val="single" w:sz="4" w:space="0" w:color="auto"/>
              <w:right w:val="single" w:sz="4" w:space="0" w:color="auto"/>
            </w:tcBorders>
            <w:shd w:val="clear" w:color="auto" w:fill="E6E6E6"/>
          </w:tcPr>
          <w:p w:rsidR="0047680D" w:rsidRDefault="0047680D" w:rsidP="00C95D73">
            <w:pPr>
              <w:tabs>
                <w:tab w:val="left" w:pos="1843"/>
                <w:tab w:val="left" w:pos="3261"/>
                <w:tab w:val="left" w:pos="4678"/>
              </w:tabs>
              <w:jc w:val="center"/>
              <w:rPr>
                <w:rFonts w:cs="Arial"/>
                <w:b/>
                <w:sz w:val="20"/>
                <w:szCs w:val="20"/>
              </w:rPr>
            </w:pPr>
            <w:r w:rsidRPr="00A35112">
              <w:rPr>
                <w:rFonts w:cs="Arial"/>
                <w:b/>
                <w:sz w:val="20"/>
                <w:szCs w:val="20"/>
              </w:rPr>
              <w:t>1ª Fascia: Potenziamento</w:t>
            </w:r>
          </w:p>
          <w:p w:rsidR="0047680D" w:rsidRPr="00A35112" w:rsidRDefault="0047680D" w:rsidP="00C95D73">
            <w:pPr>
              <w:tabs>
                <w:tab w:val="left" w:pos="1843"/>
                <w:tab w:val="left" w:pos="3261"/>
                <w:tab w:val="left" w:pos="4678"/>
              </w:tabs>
              <w:jc w:val="center"/>
              <w:rPr>
                <w:rFonts w:cs="Arial"/>
                <w:b/>
                <w:sz w:val="20"/>
                <w:szCs w:val="20"/>
              </w:rPr>
            </w:pPr>
            <w:r>
              <w:rPr>
                <w:rFonts w:cs="Arial"/>
                <w:b/>
                <w:sz w:val="20"/>
                <w:szCs w:val="20"/>
              </w:rPr>
              <w:t>(10-9)</w:t>
            </w: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47680D" w:rsidRDefault="0047680D" w:rsidP="00C95D73">
            <w:pPr>
              <w:tabs>
                <w:tab w:val="left" w:pos="1843"/>
                <w:tab w:val="left" w:pos="3261"/>
                <w:tab w:val="left" w:pos="4678"/>
              </w:tabs>
              <w:jc w:val="center"/>
              <w:rPr>
                <w:rFonts w:cs="Arial"/>
                <w:b/>
                <w:sz w:val="20"/>
                <w:szCs w:val="20"/>
              </w:rPr>
            </w:pPr>
            <w:r w:rsidRPr="00A35112">
              <w:rPr>
                <w:rFonts w:cs="Arial"/>
                <w:b/>
                <w:sz w:val="20"/>
                <w:szCs w:val="20"/>
              </w:rPr>
              <w:t>2ª Fascia: Rafforzamento</w:t>
            </w:r>
          </w:p>
          <w:p w:rsidR="0047680D" w:rsidRPr="00A35112" w:rsidRDefault="0047680D" w:rsidP="00C95D73">
            <w:pPr>
              <w:tabs>
                <w:tab w:val="left" w:pos="1843"/>
                <w:tab w:val="left" w:pos="3261"/>
                <w:tab w:val="left" w:pos="4678"/>
              </w:tabs>
              <w:jc w:val="center"/>
              <w:rPr>
                <w:rFonts w:cs="Arial"/>
                <w:b/>
                <w:sz w:val="20"/>
                <w:szCs w:val="20"/>
              </w:rPr>
            </w:pPr>
            <w:r>
              <w:rPr>
                <w:rFonts w:cs="Arial"/>
                <w:b/>
                <w:sz w:val="20"/>
                <w:szCs w:val="20"/>
              </w:rPr>
              <w:t>(8-7)</w:t>
            </w:r>
          </w:p>
        </w:tc>
        <w:tc>
          <w:tcPr>
            <w:tcW w:w="2263" w:type="dxa"/>
            <w:tcBorders>
              <w:top w:val="single" w:sz="4" w:space="0" w:color="auto"/>
              <w:left w:val="single" w:sz="4" w:space="0" w:color="auto"/>
              <w:bottom w:val="single" w:sz="4" w:space="0" w:color="auto"/>
              <w:right w:val="single" w:sz="4" w:space="0" w:color="auto"/>
            </w:tcBorders>
            <w:shd w:val="clear" w:color="auto" w:fill="E6E6E6"/>
          </w:tcPr>
          <w:p w:rsidR="0047680D" w:rsidRDefault="0047680D" w:rsidP="00C95D73">
            <w:pPr>
              <w:tabs>
                <w:tab w:val="left" w:pos="1843"/>
                <w:tab w:val="left" w:pos="3261"/>
                <w:tab w:val="left" w:pos="4678"/>
              </w:tabs>
              <w:jc w:val="both"/>
              <w:rPr>
                <w:rFonts w:cs="Arial"/>
                <w:b/>
                <w:sz w:val="20"/>
                <w:szCs w:val="20"/>
              </w:rPr>
            </w:pPr>
            <w:r w:rsidRPr="00A35112">
              <w:rPr>
                <w:rFonts w:cs="Arial"/>
                <w:b/>
                <w:sz w:val="20"/>
                <w:szCs w:val="20"/>
              </w:rPr>
              <w:t>3ªFascia:</w:t>
            </w:r>
            <w:r>
              <w:rPr>
                <w:rFonts w:cs="Arial"/>
                <w:b/>
                <w:sz w:val="20"/>
                <w:szCs w:val="20"/>
              </w:rPr>
              <w:t>Consolidamento</w:t>
            </w:r>
          </w:p>
          <w:p w:rsidR="0047680D" w:rsidRPr="00A35112" w:rsidRDefault="0047680D" w:rsidP="00C95D73">
            <w:pPr>
              <w:tabs>
                <w:tab w:val="left" w:pos="1843"/>
                <w:tab w:val="left" w:pos="3261"/>
                <w:tab w:val="left" w:pos="4678"/>
              </w:tabs>
              <w:jc w:val="center"/>
              <w:rPr>
                <w:rFonts w:cs="Arial"/>
                <w:b/>
                <w:sz w:val="20"/>
                <w:szCs w:val="20"/>
              </w:rPr>
            </w:pPr>
            <w:r>
              <w:rPr>
                <w:rFonts w:cs="Arial"/>
                <w:b/>
                <w:sz w:val="20"/>
                <w:szCs w:val="20"/>
              </w:rPr>
              <w:t>(6)</w:t>
            </w:r>
          </w:p>
        </w:tc>
        <w:tc>
          <w:tcPr>
            <w:tcW w:w="3021" w:type="dxa"/>
            <w:tcBorders>
              <w:top w:val="single" w:sz="4" w:space="0" w:color="auto"/>
              <w:left w:val="single" w:sz="4" w:space="0" w:color="auto"/>
              <w:bottom w:val="single" w:sz="4" w:space="0" w:color="auto"/>
              <w:right w:val="single" w:sz="4" w:space="0" w:color="auto"/>
            </w:tcBorders>
            <w:shd w:val="clear" w:color="auto" w:fill="E6E6E6"/>
          </w:tcPr>
          <w:p w:rsidR="0047680D" w:rsidRDefault="0047680D" w:rsidP="00C95D73">
            <w:pPr>
              <w:tabs>
                <w:tab w:val="left" w:pos="1843"/>
                <w:tab w:val="left" w:pos="3261"/>
                <w:tab w:val="left" w:pos="4678"/>
              </w:tabs>
              <w:jc w:val="center"/>
              <w:rPr>
                <w:rFonts w:cs="Arial"/>
                <w:b/>
                <w:sz w:val="20"/>
                <w:szCs w:val="20"/>
              </w:rPr>
            </w:pPr>
            <w:r w:rsidRPr="00A35112">
              <w:rPr>
                <w:rFonts w:cs="Arial"/>
                <w:b/>
                <w:sz w:val="20"/>
                <w:szCs w:val="20"/>
              </w:rPr>
              <w:t xml:space="preserve">4ª Fascia: </w:t>
            </w:r>
            <w:r>
              <w:rPr>
                <w:rFonts w:cs="Arial"/>
                <w:b/>
                <w:sz w:val="20"/>
                <w:szCs w:val="20"/>
              </w:rPr>
              <w:t>Recupero</w:t>
            </w:r>
          </w:p>
          <w:p w:rsidR="0047680D" w:rsidRPr="00A35112" w:rsidRDefault="0047680D" w:rsidP="00C95D73">
            <w:pPr>
              <w:tabs>
                <w:tab w:val="left" w:pos="1843"/>
                <w:tab w:val="left" w:pos="3261"/>
                <w:tab w:val="left" w:pos="4678"/>
              </w:tabs>
              <w:jc w:val="center"/>
              <w:rPr>
                <w:rFonts w:cs="Arial"/>
                <w:b/>
                <w:sz w:val="20"/>
                <w:szCs w:val="20"/>
              </w:rPr>
            </w:pPr>
            <w:r>
              <w:rPr>
                <w:rFonts w:cs="Arial"/>
                <w:b/>
                <w:sz w:val="20"/>
                <w:szCs w:val="20"/>
              </w:rPr>
              <w:t>(5-4)</w:t>
            </w:r>
          </w:p>
        </w:tc>
      </w:tr>
      <w:tr w:rsidR="0047680D" w:rsidRPr="00A35112" w:rsidTr="006E173A">
        <w:trPr>
          <w:cantSplit/>
          <w:trHeight w:val="1455"/>
        </w:trPr>
        <w:tc>
          <w:tcPr>
            <w:tcW w:w="2263" w:type="dxa"/>
            <w:tcBorders>
              <w:top w:val="single" w:sz="4" w:space="0" w:color="auto"/>
              <w:left w:val="single" w:sz="4" w:space="0" w:color="auto"/>
              <w:bottom w:val="single" w:sz="4" w:space="0" w:color="auto"/>
              <w:right w:val="single" w:sz="4" w:space="0" w:color="auto"/>
            </w:tcBorders>
          </w:tcPr>
          <w:p w:rsidR="0047680D" w:rsidRPr="00A35112" w:rsidRDefault="0047680D" w:rsidP="00C95D73">
            <w:pPr>
              <w:tabs>
                <w:tab w:val="left" w:pos="1843"/>
                <w:tab w:val="left" w:pos="3261"/>
                <w:tab w:val="left" w:pos="4678"/>
              </w:tabs>
              <w:spacing w:after="0" w:line="240" w:lineRule="auto"/>
              <w:jc w:val="both"/>
              <w:rPr>
                <w:rFonts w:cs="Arial"/>
                <w:sz w:val="20"/>
                <w:szCs w:val="20"/>
              </w:rPr>
            </w:pPr>
            <w:r>
              <w:rPr>
                <w:rFonts w:cs="Arial"/>
                <w:sz w:val="20"/>
                <w:szCs w:val="20"/>
              </w:rPr>
              <w:t>Alunni che presentano ottime capacità logiche ed espressive, solide conoscenze ed un elevato grado di maturazione</w:t>
            </w:r>
          </w:p>
        </w:tc>
        <w:tc>
          <w:tcPr>
            <w:tcW w:w="2414" w:type="dxa"/>
            <w:tcBorders>
              <w:top w:val="single" w:sz="4" w:space="0" w:color="auto"/>
              <w:left w:val="single" w:sz="4" w:space="0" w:color="auto"/>
              <w:bottom w:val="single" w:sz="4" w:space="0" w:color="auto"/>
              <w:right w:val="single" w:sz="4" w:space="0" w:color="auto"/>
            </w:tcBorders>
          </w:tcPr>
          <w:p w:rsidR="0047680D" w:rsidRPr="00A35112" w:rsidRDefault="0047680D" w:rsidP="00C95D73">
            <w:pPr>
              <w:tabs>
                <w:tab w:val="left" w:pos="1843"/>
                <w:tab w:val="left" w:pos="3261"/>
                <w:tab w:val="left" w:pos="4678"/>
              </w:tabs>
              <w:spacing w:after="0" w:line="240" w:lineRule="auto"/>
              <w:jc w:val="both"/>
              <w:rPr>
                <w:rFonts w:cs="Arial"/>
                <w:sz w:val="20"/>
                <w:szCs w:val="20"/>
              </w:rPr>
            </w:pPr>
            <w:r w:rsidRPr="00A35112">
              <w:rPr>
                <w:rFonts w:cs="Arial"/>
                <w:spacing w:val="8"/>
                <w:sz w:val="20"/>
                <w:szCs w:val="20"/>
              </w:rPr>
              <w:t>Alunni che presentano</w:t>
            </w:r>
            <w:r w:rsidRPr="00A35112">
              <w:rPr>
                <w:rFonts w:cs="Arial"/>
                <w:sz w:val="20"/>
                <w:szCs w:val="20"/>
              </w:rPr>
              <w:t xml:space="preserve"> buone conoscenze, buone capacità logiche ed espressive, nonché un profitto e una maturazione soddisfacenti.</w:t>
            </w:r>
          </w:p>
        </w:tc>
        <w:tc>
          <w:tcPr>
            <w:tcW w:w="2263" w:type="dxa"/>
            <w:tcBorders>
              <w:top w:val="single" w:sz="4" w:space="0" w:color="auto"/>
              <w:left w:val="single" w:sz="4" w:space="0" w:color="auto"/>
              <w:bottom w:val="single" w:sz="4" w:space="0" w:color="auto"/>
              <w:right w:val="single" w:sz="4" w:space="0" w:color="auto"/>
            </w:tcBorders>
          </w:tcPr>
          <w:p w:rsidR="0047680D" w:rsidRPr="00A35112" w:rsidRDefault="0047680D" w:rsidP="00C95D73">
            <w:pPr>
              <w:tabs>
                <w:tab w:val="left" w:pos="1843"/>
                <w:tab w:val="left" w:pos="3261"/>
                <w:tab w:val="left" w:pos="4678"/>
              </w:tabs>
              <w:spacing w:after="0" w:line="240" w:lineRule="auto"/>
              <w:jc w:val="both"/>
              <w:rPr>
                <w:rFonts w:cs="Arial"/>
                <w:sz w:val="20"/>
                <w:szCs w:val="20"/>
              </w:rPr>
            </w:pPr>
            <w:r w:rsidRPr="00A35112">
              <w:rPr>
                <w:rFonts w:cs="Arial"/>
                <w:sz w:val="20"/>
                <w:szCs w:val="20"/>
              </w:rPr>
              <w:t>Alunni con abilità e conoscenze culturali, capacità logiche ed espressive già positive ed in via di ulteriore sviluppo.</w:t>
            </w:r>
          </w:p>
        </w:tc>
        <w:tc>
          <w:tcPr>
            <w:tcW w:w="3021" w:type="dxa"/>
            <w:tcBorders>
              <w:top w:val="single" w:sz="4" w:space="0" w:color="auto"/>
              <w:left w:val="single" w:sz="4" w:space="0" w:color="auto"/>
              <w:bottom w:val="single" w:sz="4" w:space="0" w:color="auto"/>
              <w:right w:val="single" w:sz="4" w:space="0" w:color="auto"/>
            </w:tcBorders>
          </w:tcPr>
          <w:p w:rsidR="0047680D" w:rsidRPr="00A35112" w:rsidRDefault="0047680D" w:rsidP="00C95D73">
            <w:pPr>
              <w:tabs>
                <w:tab w:val="left" w:pos="1730"/>
                <w:tab w:val="left" w:pos="3261"/>
                <w:tab w:val="left" w:pos="4678"/>
              </w:tabs>
              <w:spacing w:after="0" w:line="240" w:lineRule="auto"/>
              <w:ind w:left="110"/>
              <w:jc w:val="both"/>
              <w:rPr>
                <w:sz w:val="20"/>
                <w:szCs w:val="20"/>
              </w:rPr>
            </w:pPr>
            <w:r w:rsidRPr="00A35112">
              <w:rPr>
                <w:rFonts w:cs="Arial"/>
                <w:sz w:val="20"/>
                <w:szCs w:val="20"/>
              </w:rPr>
              <w:t xml:space="preserve">Alunni con un bagaglio culturale </w:t>
            </w:r>
            <w:r w:rsidR="00282788">
              <w:rPr>
                <w:rFonts w:cs="Arial"/>
                <w:sz w:val="20"/>
                <w:szCs w:val="20"/>
              </w:rPr>
              <w:t>scarso</w:t>
            </w:r>
            <w:r w:rsidRPr="00A35112">
              <w:rPr>
                <w:rFonts w:cs="Arial"/>
                <w:sz w:val="20"/>
                <w:szCs w:val="20"/>
              </w:rPr>
              <w:t xml:space="preserve">, un lento ritmo di apprendimento, mancanza di abitudine al lavoro, capacità espressive e operative </w:t>
            </w:r>
            <w:r w:rsidR="00282788">
              <w:rPr>
                <w:rFonts w:cs="Arial"/>
                <w:sz w:val="20"/>
                <w:szCs w:val="20"/>
              </w:rPr>
              <w:t>limitate</w:t>
            </w:r>
            <w:r w:rsidRPr="00A35112">
              <w:rPr>
                <w:rFonts w:cs="Arial"/>
                <w:sz w:val="20"/>
                <w:szCs w:val="20"/>
              </w:rPr>
              <w:t>.</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1.</w:t>
            </w:r>
          </w:p>
        </w:tc>
      </w:tr>
      <w:tr w:rsidR="0047680D" w:rsidRPr="00A35112" w:rsidTr="006E173A">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2.</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3.</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4.</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5.</w:t>
            </w:r>
          </w:p>
        </w:tc>
      </w:tr>
      <w:tr w:rsidR="0047680D" w:rsidRPr="00A35112" w:rsidTr="006E173A">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6.</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7.</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8.</w:t>
            </w:r>
          </w:p>
        </w:tc>
      </w:tr>
      <w:tr w:rsidR="0047680D" w:rsidRPr="00A35112" w:rsidTr="006E173A">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9.</w:t>
            </w:r>
          </w:p>
        </w:tc>
      </w:tr>
      <w:tr w:rsidR="0047680D" w:rsidRPr="00A35112" w:rsidTr="006E173A">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4"/>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5"/>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numPr>
                <w:ilvl w:val="0"/>
                <w:numId w:val="26"/>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center"/>
          </w:tcPr>
          <w:p w:rsidR="0047680D" w:rsidRPr="00A35112" w:rsidRDefault="0047680D" w:rsidP="00C95D73">
            <w:pPr>
              <w:rPr>
                <w:rFonts w:cs="Arial"/>
                <w:sz w:val="20"/>
                <w:szCs w:val="20"/>
              </w:rPr>
            </w:pPr>
            <w:r>
              <w:rPr>
                <w:rFonts w:cs="Arial"/>
                <w:sz w:val="20"/>
                <w:szCs w:val="20"/>
              </w:rPr>
              <w:t>10.</w:t>
            </w:r>
          </w:p>
        </w:tc>
      </w:tr>
    </w:tbl>
    <w:p w:rsidR="00635515" w:rsidRPr="00A35112" w:rsidRDefault="00635515" w:rsidP="00A10F55">
      <w:pPr>
        <w:autoSpaceDE w:val="0"/>
        <w:autoSpaceDN w:val="0"/>
        <w:adjustRightInd w:val="0"/>
        <w:spacing w:after="0" w:line="240" w:lineRule="auto"/>
        <w:jc w:val="both"/>
        <w:rPr>
          <w:rFonts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A35112" w:rsidRPr="00A35112" w:rsidTr="002B1C9A">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2B1C9A">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b/>
                <w:snapToGrid w:val="0"/>
                <w:sz w:val="22"/>
                <w:szCs w:val="22"/>
              </w:rPr>
            </w:pPr>
            <w:r w:rsidRPr="00A35112">
              <w:rPr>
                <w:rFonts w:asciiTheme="minorHAnsi" w:hAnsiTheme="minorHAnsi" w:cs="Arial"/>
                <w:b/>
                <w:sz w:val="22"/>
                <w:szCs w:val="22"/>
                <w:shd w:val="clear" w:color="auto" w:fill="E6E6E6"/>
              </w:rPr>
              <w:t xml:space="preserve">Alunni che, in base alle rilevazioni effettuate dai docenti delle diverse discipline, appartengono ad una fascia diversa da quella sopra riportata per quanto attiene </w:t>
            </w:r>
            <w:r w:rsidRPr="00A35112">
              <w:rPr>
                <w:rFonts w:asciiTheme="minorHAnsi" w:hAnsiTheme="minorHAnsi" w:cs="Arial"/>
                <w:b/>
                <w:szCs w:val="24"/>
                <w:shd w:val="clear" w:color="auto" w:fill="E6E6E6"/>
              </w:rPr>
              <w:t>l’ASSE DEI LINGUAGGI</w:t>
            </w:r>
          </w:p>
        </w:tc>
      </w:tr>
      <w:tr w:rsidR="00A35112" w:rsidRPr="00A35112" w:rsidTr="005000F9">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8C2FB3">
            <w:pPr>
              <w:tabs>
                <w:tab w:val="left" w:pos="1843"/>
                <w:tab w:val="left" w:pos="3261"/>
                <w:tab w:val="left" w:pos="4678"/>
              </w:tabs>
              <w:spacing w:after="0" w:line="240" w:lineRule="auto"/>
              <w:jc w:val="center"/>
              <w:rPr>
                <w:rFonts w:cs="Arial"/>
                <w:sz w:val="20"/>
                <w:szCs w:val="20"/>
              </w:rPr>
            </w:pPr>
            <w:r w:rsidRPr="00A35112">
              <w:rPr>
                <w:rFonts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8C2FB3">
            <w:pPr>
              <w:tabs>
                <w:tab w:val="left" w:pos="1843"/>
                <w:tab w:val="left" w:pos="3261"/>
                <w:tab w:val="left" w:pos="4678"/>
              </w:tabs>
              <w:spacing w:after="0" w:line="240" w:lineRule="auto"/>
              <w:jc w:val="center"/>
              <w:rPr>
                <w:rFonts w:cs="Arial"/>
                <w:sz w:val="20"/>
                <w:szCs w:val="20"/>
              </w:rPr>
            </w:pPr>
            <w:r w:rsidRPr="00A35112">
              <w:rPr>
                <w:rFonts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8C2FB3">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3ª Fascia: </w:t>
            </w:r>
            <w:r w:rsidR="0047680D">
              <w:rPr>
                <w:rFonts w:cs="Arial"/>
                <w:sz w:val="20"/>
                <w:szCs w:val="20"/>
              </w:rPr>
              <w:t>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8C2FB3">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4ª Fascia: </w:t>
            </w:r>
            <w:r w:rsidR="0047680D">
              <w:rPr>
                <w:rFonts w:cs="Arial"/>
                <w:sz w:val="20"/>
                <w:szCs w:val="20"/>
              </w:rPr>
              <w:t>Recupero</w:t>
            </w:r>
          </w:p>
        </w:tc>
      </w:tr>
      <w:tr w:rsidR="00A35112" w:rsidRPr="00A35112" w:rsidTr="008C2FB3">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r>
      <w:tr w:rsidR="00A35112" w:rsidRPr="00A35112" w:rsidTr="008C2FB3">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r>
      <w:tr w:rsidR="00A35112" w:rsidRPr="00A35112" w:rsidTr="008C2FB3">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8C2FB3">
            <w:pPr>
              <w:tabs>
                <w:tab w:val="left" w:pos="1843"/>
                <w:tab w:val="left" w:pos="3261"/>
                <w:tab w:val="left" w:pos="4678"/>
              </w:tabs>
              <w:spacing w:after="0" w:line="240" w:lineRule="auto"/>
              <w:jc w:val="center"/>
              <w:rPr>
                <w:rFonts w:cs="Arial"/>
                <w:sz w:val="20"/>
                <w:szCs w:val="20"/>
              </w:rPr>
            </w:pPr>
          </w:p>
        </w:tc>
      </w:tr>
    </w:tbl>
    <w:p w:rsidR="008C2FB3" w:rsidRPr="00A35112" w:rsidRDefault="008C2FB3" w:rsidP="00A10F55">
      <w:pPr>
        <w:autoSpaceDE w:val="0"/>
        <w:autoSpaceDN w:val="0"/>
        <w:adjustRightInd w:val="0"/>
        <w:spacing w:after="0" w:line="240" w:lineRule="auto"/>
        <w:jc w:val="both"/>
        <w:rPr>
          <w:rFonts w:cs="Arial"/>
          <w:sz w:val="20"/>
          <w:szCs w:val="20"/>
        </w:rPr>
      </w:pPr>
    </w:p>
    <w:tbl>
      <w:tblPr>
        <w:tblW w:w="10042"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62"/>
        <w:gridCol w:w="2880"/>
        <w:gridCol w:w="2700"/>
        <w:gridCol w:w="1800"/>
      </w:tblGrid>
      <w:tr w:rsidR="00A35112" w:rsidRPr="00A35112" w:rsidTr="0025467A">
        <w:trPr>
          <w:trHeight w:val="720"/>
        </w:trPr>
        <w:tc>
          <w:tcPr>
            <w:tcW w:w="10042" w:type="dxa"/>
            <w:gridSpan w:val="4"/>
            <w:tcBorders>
              <w:top w:val="single" w:sz="4" w:space="0" w:color="auto"/>
              <w:left w:val="single" w:sz="4" w:space="0" w:color="auto"/>
              <w:bottom w:val="single" w:sz="4" w:space="0" w:color="auto"/>
              <w:right w:val="single" w:sz="4" w:space="0" w:color="auto"/>
            </w:tcBorders>
            <w:shd w:val="clear" w:color="auto" w:fill="auto"/>
          </w:tcPr>
          <w:p w:rsidR="008C2FB3" w:rsidRPr="00A35112" w:rsidRDefault="008C2FB3" w:rsidP="002B1C9A">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b/>
                <w:snapToGrid w:val="0"/>
                <w:sz w:val="22"/>
                <w:szCs w:val="22"/>
              </w:rPr>
            </w:pPr>
            <w:r w:rsidRPr="00A35112">
              <w:rPr>
                <w:rFonts w:asciiTheme="minorHAnsi" w:hAnsiTheme="minorHAnsi" w:cs="Arial"/>
                <w:b/>
                <w:sz w:val="22"/>
                <w:szCs w:val="22"/>
                <w:shd w:val="clear" w:color="auto" w:fill="E6E6E6"/>
              </w:rPr>
              <w:t xml:space="preserve">Alunni che, in base alle rilevazioni effettuate dai docenti delle diverse discipline, appartengono ad una fascia diversa da quella sopra riportata per quanto attiene </w:t>
            </w:r>
            <w:r w:rsidRPr="00A35112">
              <w:rPr>
                <w:rFonts w:asciiTheme="minorHAnsi" w:hAnsiTheme="minorHAnsi" w:cs="Arial"/>
                <w:b/>
                <w:szCs w:val="24"/>
                <w:shd w:val="clear" w:color="auto" w:fill="E6E6E6"/>
              </w:rPr>
              <w:t xml:space="preserve">l’ASSE </w:t>
            </w:r>
            <w:r w:rsidR="002B1C9A" w:rsidRPr="00A35112">
              <w:rPr>
                <w:rFonts w:asciiTheme="minorHAnsi" w:hAnsiTheme="minorHAnsi" w:cs="Arial"/>
                <w:b/>
                <w:szCs w:val="24"/>
                <w:shd w:val="clear" w:color="auto" w:fill="E6E6E6"/>
              </w:rPr>
              <w:t>STORICO SOCIALE</w:t>
            </w:r>
          </w:p>
        </w:tc>
      </w:tr>
      <w:tr w:rsidR="00A35112"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3ª Fascia: </w:t>
            </w:r>
            <w:r w:rsidR="0047680D">
              <w:rPr>
                <w:rFonts w:cs="Arial"/>
                <w:sz w:val="20"/>
                <w:szCs w:val="20"/>
              </w:rPr>
              <w:t>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4ª Fascia: </w:t>
            </w:r>
            <w:r w:rsidR="0047680D">
              <w:rPr>
                <w:rFonts w:cs="Arial"/>
                <w:sz w:val="20"/>
                <w:szCs w:val="20"/>
              </w:rPr>
              <w:t>Recupero</w:t>
            </w:r>
          </w:p>
        </w:tc>
      </w:tr>
      <w:tr w:rsidR="00A35112" w:rsidRPr="00A35112" w:rsidTr="0025467A">
        <w:trPr>
          <w:trHeight w:val="235"/>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r>
      <w:tr w:rsidR="00A35112"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r>
      <w:tr w:rsidR="00A35112"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r>
    </w:tbl>
    <w:p w:rsidR="008C2FB3" w:rsidRPr="00A35112" w:rsidRDefault="008C2FB3" w:rsidP="00A10F55">
      <w:pPr>
        <w:autoSpaceDE w:val="0"/>
        <w:autoSpaceDN w:val="0"/>
        <w:adjustRightInd w:val="0"/>
        <w:spacing w:after="0" w:line="240" w:lineRule="auto"/>
        <w:jc w:val="both"/>
        <w:rPr>
          <w:rFonts w:cs="Arial"/>
          <w:sz w:val="20"/>
          <w:szCs w:val="20"/>
        </w:rPr>
      </w:pPr>
    </w:p>
    <w:tbl>
      <w:tblPr>
        <w:tblW w:w="10042"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62"/>
        <w:gridCol w:w="2880"/>
        <w:gridCol w:w="2700"/>
        <w:gridCol w:w="1800"/>
      </w:tblGrid>
      <w:tr w:rsidR="00A35112" w:rsidRPr="00A35112" w:rsidTr="0025467A">
        <w:trPr>
          <w:trHeight w:val="252"/>
        </w:trPr>
        <w:tc>
          <w:tcPr>
            <w:tcW w:w="10042" w:type="dxa"/>
            <w:gridSpan w:val="4"/>
            <w:tcBorders>
              <w:top w:val="single" w:sz="4" w:space="0" w:color="auto"/>
              <w:left w:val="single" w:sz="4" w:space="0" w:color="auto"/>
              <w:bottom w:val="single" w:sz="4" w:space="0" w:color="auto"/>
              <w:right w:val="single" w:sz="4" w:space="0" w:color="auto"/>
            </w:tcBorders>
            <w:shd w:val="clear" w:color="auto" w:fill="auto"/>
          </w:tcPr>
          <w:p w:rsidR="008C2FB3" w:rsidRPr="00A35112" w:rsidRDefault="008C2FB3" w:rsidP="002B1C9A">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b/>
                <w:snapToGrid w:val="0"/>
                <w:sz w:val="22"/>
                <w:szCs w:val="22"/>
              </w:rPr>
            </w:pPr>
            <w:r w:rsidRPr="00A35112">
              <w:rPr>
                <w:rFonts w:asciiTheme="minorHAnsi" w:hAnsiTheme="minorHAnsi" w:cs="Arial"/>
                <w:b/>
                <w:sz w:val="22"/>
                <w:szCs w:val="22"/>
                <w:shd w:val="clear" w:color="auto" w:fill="E6E6E6"/>
              </w:rPr>
              <w:t xml:space="preserve">Alunni che, in base alle rilevazioni effettuate dai docenti delle diverse discipline, appartengono ad una fascia diversa da quella sopra riportata per quanto attiene </w:t>
            </w:r>
            <w:r w:rsidRPr="00A35112">
              <w:rPr>
                <w:rFonts w:asciiTheme="minorHAnsi" w:hAnsiTheme="minorHAnsi" w:cs="Arial"/>
                <w:b/>
                <w:szCs w:val="24"/>
                <w:shd w:val="clear" w:color="auto" w:fill="E6E6E6"/>
              </w:rPr>
              <w:t xml:space="preserve">l’ASSE </w:t>
            </w:r>
            <w:r w:rsidR="002B1C9A" w:rsidRPr="00A35112">
              <w:rPr>
                <w:rFonts w:asciiTheme="minorHAnsi" w:hAnsiTheme="minorHAnsi" w:cs="Arial"/>
                <w:b/>
                <w:szCs w:val="24"/>
                <w:shd w:val="clear" w:color="auto" w:fill="E6E6E6"/>
              </w:rPr>
              <w:t>SCIENTIFICO TECNOLOGICO</w:t>
            </w:r>
          </w:p>
        </w:tc>
      </w:tr>
      <w:tr w:rsidR="00A35112"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3ª Fascia: </w:t>
            </w:r>
            <w:r w:rsidR="0047680D">
              <w:rPr>
                <w:rFonts w:cs="Arial"/>
                <w:sz w:val="20"/>
                <w:szCs w:val="20"/>
              </w:rPr>
              <w:t>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8C2FB3" w:rsidRPr="00A35112" w:rsidRDefault="008C2FB3" w:rsidP="005000F9">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4ª Fascia: </w:t>
            </w:r>
            <w:r w:rsidR="0047680D">
              <w:rPr>
                <w:rFonts w:cs="Arial"/>
                <w:sz w:val="20"/>
                <w:szCs w:val="20"/>
              </w:rPr>
              <w:t>Recupero</w:t>
            </w:r>
          </w:p>
        </w:tc>
      </w:tr>
      <w:tr w:rsidR="00A35112" w:rsidRPr="00A35112" w:rsidTr="0025467A">
        <w:trPr>
          <w:trHeight w:val="235"/>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r>
      <w:tr w:rsidR="00A35112"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r>
      <w:tr w:rsidR="0025467A"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25467A" w:rsidRPr="00A35112" w:rsidRDefault="0025467A"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25467A" w:rsidRPr="00A35112" w:rsidRDefault="0025467A"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25467A" w:rsidRPr="00A35112" w:rsidRDefault="0025467A"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5467A" w:rsidRPr="00A35112" w:rsidRDefault="0025467A" w:rsidP="005000F9">
            <w:pPr>
              <w:tabs>
                <w:tab w:val="left" w:pos="1843"/>
                <w:tab w:val="left" w:pos="3261"/>
                <w:tab w:val="left" w:pos="4678"/>
              </w:tabs>
              <w:spacing w:after="0" w:line="240" w:lineRule="auto"/>
              <w:jc w:val="center"/>
              <w:rPr>
                <w:rFonts w:cs="Arial"/>
                <w:sz w:val="20"/>
                <w:szCs w:val="20"/>
              </w:rPr>
            </w:pPr>
          </w:p>
        </w:tc>
      </w:tr>
      <w:tr w:rsidR="00A35112" w:rsidRPr="00A35112" w:rsidTr="0025467A">
        <w:trPr>
          <w:trHeight w:val="216"/>
        </w:trPr>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2FB3" w:rsidRPr="00A35112" w:rsidRDefault="008C2FB3" w:rsidP="005000F9">
            <w:pPr>
              <w:tabs>
                <w:tab w:val="left" w:pos="1843"/>
                <w:tab w:val="left" w:pos="3261"/>
                <w:tab w:val="left" w:pos="4678"/>
              </w:tabs>
              <w:spacing w:after="0" w:line="240" w:lineRule="auto"/>
              <w:jc w:val="center"/>
              <w:rPr>
                <w:rFonts w:cs="Arial"/>
                <w:sz w:val="20"/>
                <w:szCs w:val="20"/>
              </w:rPr>
            </w:pPr>
          </w:p>
        </w:tc>
      </w:tr>
    </w:tbl>
    <w:p w:rsidR="00D418C0" w:rsidRDefault="00D418C0" w:rsidP="00DF60A7">
      <w:pPr>
        <w:pStyle w:val="Default"/>
        <w:jc w:val="both"/>
        <w:rPr>
          <w:rFonts w:asciiTheme="minorHAnsi" w:hAnsiTheme="minorHAnsi" w:cs="Times New Roman"/>
          <w:b/>
          <w:bCs/>
          <w:sz w:val="26"/>
          <w:szCs w:val="26"/>
          <w:highlight w:val="lightGray"/>
        </w:rPr>
      </w:pPr>
    </w:p>
    <w:p w:rsidR="0025467A" w:rsidRDefault="0025467A" w:rsidP="00DF60A7">
      <w:pPr>
        <w:pStyle w:val="Default"/>
        <w:jc w:val="both"/>
        <w:rPr>
          <w:rFonts w:asciiTheme="minorHAnsi" w:hAnsiTheme="minorHAnsi" w:cs="Times New Roman"/>
          <w:b/>
          <w:bCs/>
          <w:sz w:val="26"/>
          <w:szCs w:val="26"/>
          <w:highlight w:val="lightGray"/>
        </w:rPr>
      </w:pPr>
    </w:p>
    <w:p w:rsidR="0025467A" w:rsidRDefault="0025467A" w:rsidP="00DF60A7">
      <w:pPr>
        <w:pStyle w:val="Default"/>
        <w:jc w:val="both"/>
        <w:rPr>
          <w:rFonts w:asciiTheme="minorHAnsi" w:hAnsiTheme="minorHAnsi" w:cs="Times New Roman"/>
          <w:b/>
          <w:bCs/>
          <w:sz w:val="26"/>
          <w:szCs w:val="26"/>
          <w:highlight w:val="lightGray"/>
        </w:rPr>
      </w:pPr>
    </w:p>
    <w:p w:rsidR="0025467A" w:rsidRDefault="0025467A" w:rsidP="00DF60A7">
      <w:pPr>
        <w:pStyle w:val="Default"/>
        <w:jc w:val="both"/>
        <w:rPr>
          <w:rFonts w:asciiTheme="minorHAnsi" w:hAnsiTheme="minorHAnsi" w:cs="Times New Roman"/>
          <w:b/>
          <w:bCs/>
          <w:sz w:val="26"/>
          <w:szCs w:val="26"/>
          <w:highlight w:val="lightGray"/>
        </w:rPr>
      </w:pPr>
    </w:p>
    <w:tbl>
      <w:tblPr>
        <w:tblStyle w:val="Grigliatabella"/>
        <w:tblW w:w="10065" w:type="dxa"/>
        <w:tblInd w:w="-34" w:type="dxa"/>
        <w:tblLook w:val="04A0" w:firstRow="1" w:lastRow="0" w:firstColumn="1" w:lastColumn="0" w:noHBand="0" w:noVBand="1"/>
      </w:tblPr>
      <w:tblGrid>
        <w:gridCol w:w="2299"/>
        <w:gridCol w:w="2407"/>
        <w:gridCol w:w="2407"/>
        <w:gridCol w:w="2952"/>
      </w:tblGrid>
      <w:tr w:rsidR="0025467A" w:rsidRPr="00753A81" w:rsidTr="00883F3D">
        <w:tc>
          <w:tcPr>
            <w:tcW w:w="10065" w:type="dxa"/>
            <w:gridSpan w:val="4"/>
            <w:shd w:val="clear" w:color="auto" w:fill="D9D9D9" w:themeFill="background1" w:themeFillShade="D9"/>
          </w:tcPr>
          <w:p w:rsidR="0025467A" w:rsidRDefault="0025467A" w:rsidP="00883F3D">
            <w:pPr>
              <w:autoSpaceDE w:val="0"/>
              <w:autoSpaceDN w:val="0"/>
              <w:adjustRightInd w:val="0"/>
              <w:jc w:val="center"/>
              <w:rPr>
                <w:rFonts w:cs="Arial"/>
                <w:b/>
                <w:sz w:val="26"/>
                <w:szCs w:val="26"/>
              </w:rPr>
            </w:pPr>
            <w:r>
              <w:rPr>
                <w:rFonts w:cs="Arial"/>
                <w:b/>
                <w:sz w:val="26"/>
                <w:szCs w:val="26"/>
              </w:rPr>
              <w:lastRenderedPageBreak/>
              <w:t>INDICAZIONE</w:t>
            </w:r>
            <w:r w:rsidRPr="00753A81">
              <w:rPr>
                <w:rFonts w:cs="Arial"/>
                <w:b/>
                <w:sz w:val="26"/>
                <w:szCs w:val="26"/>
              </w:rPr>
              <w:t xml:space="preserve"> DEGLI OBIETTIVI MINIMI PER OGNI DISCIPLINA</w:t>
            </w:r>
            <w:r>
              <w:rPr>
                <w:rFonts w:cs="Arial"/>
                <w:b/>
                <w:sz w:val="26"/>
                <w:szCs w:val="26"/>
              </w:rPr>
              <w:t xml:space="preserve"> </w:t>
            </w:r>
          </w:p>
          <w:p w:rsidR="0025467A" w:rsidRPr="00753A81" w:rsidRDefault="0025467A" w:rsidP="00883F3D">
            <w:pPr>
              <w:autoSpaceDE w:val="0"/>
              <w:autoSpaceDN w:val="0"/>
              <w:adjustRightInd w:val="0"/>
              <w:jc w:val="center"/>
              <w:rPr>
                <w:rFonts w:cs="Arial"/>
                <w:b/>
                <w:sz w:val="26"/>
                <w:szCs w:val="26"/>
              </w:rPr>
            </w:pPr>
            <w:r>
              <w:rPr>
                <w:rFonts w:cs="Arial"/>
                <w:b/>
                <w:sz w:val="26"/>
                <w:szCs w:val="26"/>
              </w:rPr>
              <w:t xml:space="preserve">(comuni per segmento scolastico) PRE-DEFINTI NEI DIPARTIMENTI DISCIPLINARI </w:t>
            </w:r>
          </w:p>
        </w:tc>
      </w:tr>
      <w:tr w:rsidR="0025467A" w:rsidTr="00883F3D">
        <w:tc>
          <w:tcPr>
            <w:tcW w:w="2299" w:type="dxa"/>
          </w:tcPr>
          <w:p w:rsidR="0025467A" w:rsidRPr="00753A81" w:rsidRDefault="0025467A" w:rsidP="00883F3D">
            <w:pPr>
              <w:autoSpaceDE w:val="0"/>
              <w:autoSpaceDN w:val="0"/>
              <w:adjustRightInd w:val="0"/>
              <w:jc w:val="both"/>
              <w:rPr>
                <w:rFonts w:cs="Arial"/>
                <w:b/>
                <w:sz w:val="20"/>
                <w:szCs w:val="20"/>
                <w:u w:val="single"/>
              </w:rPr>
            </w:pPr>
            <w:r w:rsidRPr="00753A81">
              <w:rPr>
                <w:rFonts w:ascii="Calibri" w:eastAsia="Times New Roman" w:hAnsi="Calibri" w:cs="Times New Roman"/>
                <w:b/>
                <w:sz w:val="24"/>
                <w:szCs w:val="24"/>
                <w:u w:val="single"/>
                <w:lang w:eastAsia="it-IT"/>
              </w:rPr>
              <w:t>Italiano</w:t>
            </w:r>
            <w:r w:rsidRPr="00753A81">
              <w:rPr>
                <w:rFonts w:cs="Arial"/>
                <w:b/>
                <w:sz w:val="20"/>
                <w:szCs w:val="20"/>
                <w:u w:val="single"/>
              </w:rPr>
              <w:t xml:space="preserve"> </w:t>
            </w:r>
          </w:p>
          <w:p w:rsidR="0025467A" w:rsidRDefault="0025467A" w:rsidP="00883F3D">
            <w:pPr>
              <w:autoSpaceDE w:val="0"/>
              <w:autoSpaceDN w:val="0"/>
              <w:adjustRightInd w:val="0"/>
              <w:jc w:val="both"/>
              <w:rPr>
                <w:rFonts w:cs="Arial"/>
                <w:sz w:val="20"/>
                <w:szCs w:val="20"/>
              </w:rPr>
            </w:pPr>
            <w:r>
              <w:rPr>
                <w:rFonts w:cs="Arial"/>
                <w:sz w:val="20"/>
                <w:szCs w:val="20"/>
              </w:rPr>
              <w:t>1)_________________</w:t>
            </w:r>
          </w:p>
          <w:p w:rsidR="0025467A" w:rsidRDefault="0025467A" w:rsidP="00883F3D">
            <w:pPr>
              <w:autoSpaceDE w:val="0"/>
              <w:autoSpaceDN w:val="0"/>
              <w:adjustRightInd w:val="0"/>
              <w:jc w:val="both"/>
              <w:rPr>
                <w:rFonts w:cs="Arial"/>
                <w:sz w:val="20"/>
                <w:szCs w:val="20"/>
              </w:rPr>
            </w:pPr>
            <w:r>
              <w:rPr>
                <w:rFonts w:cs="Arial"/>
                <w:sz w:val="20"/>
                <w:szCs w:val="20"/>
              </w:rPr>
              <w:t>2)_________________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p w:rsidR="0025467A" w:rsidRDefault="0025467A" w:rsidP="00883F3D">
            <w:pPr>
              <w:autoSpaceDE w:val="0"/>
              <w:autoSpaceDN w:val="0"/>
              <w:adjustRightInd w:val="0"/>
              <w:jc w:val="both"/>
              <w:rPr>
                <w:rFonts w:cs="Arial"/>
                <w:sz w:val="20"/>
                <w:szCs w:val="20"/>
              </w:rPr>
            </w:pPr>
          </w:p>
        </w:tc>
        <w:tc>
          <w:tcPr>
            <w:tcW w:w="2407" w:type="dxa"/>
          </w:tcPr>
          <w:p w:rsidR="0025467A" w:rsidRPr="00753A81" w:rsidRDefault="0025467A" w:rsidP="00883F3D">
            <w:pPr>
              <w:autoSpaceDE w:val="0"/>
              <w:autoSpaceDN w:val="0"/>
              <w:adjustRightInd w:val="0"/>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Geografia</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c>
          <w:tcPr>
            <w:tcW w:w="2407"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Storia</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c>
          <w:tcPr>
            <w:tcW w:w="2952"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Inglese</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r>
      <w:tr w:rsidR="0025467A" w:rsidTr="00883F3D">
        <w:tc>
          <w:tcPr>
            <w:tcW w:w="2299" w:type="dxa"/>
          </w:tcPr>
          <w:p w:rsidR="0025467A"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Arte e Immagine</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p w:rsidR="0025467A" w:rsidRDefault="0025467A" w:rsidP="00883F3D">
            <w:pPr>
              <w:autoSpaceDE w:val="0"/>
              <w:autoSpaceDN w:val="0"/>
              <w:adjustRightInd w:val="0"/>
              <w:jc w:val="both"/>
              <w:rPr>
                <w:rFonts w:cs="Arial"/>
                <w:sz w:val="20"/>
                <w:szCs w:val="20"/>
              </w:rPr>
            </w:pPr>
          </w:p>
        </w:tc>
        <w:tc>
          <w:tcPr>
            <w:tcW w:w="2407"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Matematica</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c>
          <w:tcPr>
            <w:tcW w:w="2407"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Scienze</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c>
          <w:tcPr>
            <w:tcW w:w="2952"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Tecnologia</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r>
      <w:tr w:rsidR="0025467A" w:rsidTr="00883F3D">
        <w:tc>
          <w:tcPr>
            <w:tcW w:w="2299"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Musica</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p w:rsidR="0025467A" w:rsidRDefault="0025467A" w:rsidP="00883F3D">
            <w:pPr>
              <w:autoSpaceDE w:val="0"/>
              <w:autoSpaceDN w:val="0"/>
              <w:adjustRightInd w:val="0"/>
              <w:jc w:val="both"/>
              <w:rPr>
                <w:rFonts w:cs="Arial"/>
                <w:sz w:val="20"/>
                <w:szCs w:val="20"/>
              </w:rPr>
            </w:pPr>
          </w:p>
        </w:tc>
        <w:tc>
          <w:tcPr>
            <w:tcW w:w="2407" w:type="dxa"/>
          </w:tcPr>
          <w:p w:rsidR="0025467A" w:rsidRPr="00753A81"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Educazione fisica</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c>
          <w:tcPr>
            <w:tcW w:w="2407" w:type="dxa"/>
          </w:tcPr>
          <w:p w:rsidR="0025467A" w:rsidRPr="00D418C0" w:rsidRDefault="0025467A" w:rsidP="00883F3D">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Religione</w:t>
            </w: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c>
          <w:tcPr>
            <w:tcW w:w="2952" w:type="dxa"/>
          </w:tcPr>
          <w:p w:rsidR="0025467A" w:rsidRPr="00753A81" w:rsidRDefault="0025467A" w:rsidP="00883F3D">
            <w:pPr>
              <w:autoSpaceDE w:val="0"/>
              <w:autoSpaceDN w:val="0"/>
              <w:adjustRightInd w:val="0"/>
              <w:rPr>
                <w:rFonts w:ascii="Calibri" w:eastAsia="Times New Roman" w:hAnsi="Calibri" w:cs="Times New Roman"/>
                <w:b/>
                <w:sz w:val="20"/>
                <w:szCs w:val="20"/>
                <w:u w:val="single"/>
                <w:lang w:eastAsia="it-IT"/>
              </w:rPr>
            </w:pPr>
            <w:r w:rsidRPr="00753A81">
              <w:rPr>
                <w:rFonts w:ascii="Calibri" w:eastAsia="Times New Roman" w:hAnsi="Calibri" w:cs="Times New Roman"/>
                <w:b/>
                <w:sz w:val="20"/>
                <w:szCs w:val="20"/>
                <w:u w:val="single"/>
                <w:lang w:eastAsia="it-IT"/>
              </w:rPr>
              <w:t>Attività alternativa all’IRC</w:t>
            </w:r>
          </w:p>
          <w:p w:rsidR="0025467A" w:rsidRDefault="0025467A" w:rsidP="00883F3D">
            <w:pPr>
              <w:autoSpaceDE w:val="0"/>
              <w:autoSpaceDN w:val="0"/>
              <w:adjustRightInd w:val="0"/>
              <w:jc w:val="both"/>
              <w:rPr>
                <w:rFonts w:cs="Arial"/>
                <w:sz w:val="20"/>
                <w:szCs w:val="20"/>
              </w:rPr>
            </w:pPr>
          </w:p>
          <w:p w:rsidR="0025467A" w:rsidRDefault="0025467A" w:rsidP="00883F3D">
            <w:pPr>
              <w:autoSpaceDE w:val="0"/>
              <w:autoSpaceDN w:val="0"/>
              <w:adjustRightInd w:val="0"/>
              <w:jc w:val="both"/>
              <w:rPr>
                <w:rFonts w:cs="Arial"/>
                <w:sz w:val="20"/>
                <w:szCs w:val="20"/>
              </w:rPr>
            </w:pPr>
            <w:r>
              <w:rPr>
                <w:rFonts w:cs="Arial"/>
                <w:sz w:val="20"/>
                <w:szCs w:val="20"/>
              </w:rPr>
              <w:t>1) _________________</w:t>
            </w:r>
          </w:p>
          <w:p w:rsidR="0025467A" w:rsidRDefault="0025467A" w:rsidP="00883F3D">
            <w:pPr>
              <w:autoSpaceDE w:val="0"/>
              <w:autoSpaceDN w:val="0"/>
              <w:adjustRightInd w:val="0"/>
              <w:jc w:val="both"/>
              <w:rPr>
                <w:rFonts w:cs="Arial"/>
                <w:sz w:val="20"/>
                <w:szCs w:val="20"/>
              </w:rPr>
            </w:pPr>
            <w:r>
              <w:rPr>
                <w:rFonts w:cs="Arial"/>
                <w:sz w:val="20"/>
                <w:szCs w:val="20"/>
              </w:rPr>
              <w:t>2) _________________</w:t>
            </w:r>
          </w:p>
          <w:p w:rsidR="0025467A" w:rsidRDefault="0025467A" w:rsidP="00883F3D">
            <w:pPr>
              <w:autoSpaceDE w:val="0"/>
              <w:autoSpaceDN w:val="0"/>
              <w:adjustRightInd w:val="0"/>
              <w:jc w:val="both"/>
              <w:rPr>
                <w:rFonts w:cs="Arial"/>
                <w:sz w:val="20"/>
                <w:szCs w:val="20"/>
              </w:rPr>
            </w:pPr>
            <w:r>
              <w:rPr>
                <w:rFonts w:cs="Arial"/>
                <w:sz w:val="20"/>
                <w:szCs w:val="20"/>
              </w:rPr>
              <w:t>3) _________________</w:t>
            </w:r>
          </w:p>
          <w:p w:rsidR="0025467A" w:rsidRDefault="0025467A" w:rsidP="00883F3D">
            <w:pPr>
              <w:autoSpaceDE w:val="0"/>
              <w:autoSpaceDN w:val="0"/>
              <w:adjustRightInd w:val="0"/>
              <w:jc w:val="both"/>
              <w:rPr>
                <w:rFonts w:cs="Arial"/>
                <w:sz w:val="20"/>
                <w:szCs w:val="20"/>
              </w:rPr>
            </w:pPr>
            <w:r>
              <w:rPr>
                <w:rFonts w:cs="Arial"/>
                <w:sz w:val="20"/>
                <w:szCs w:val="20"/>
              </w:rPr>
              <w:t>4) _________________</w:t>
            </w:r>
          </w:p>
        </w:tc>
      </w:tr>
    </w:tbl>
    <w:p w:rsidR="0025467A" w:rsidRDefault="0025467A" w:rsidP="00DF60A7">
      <w:pPr>
        <w:pStyle w:val="Default"/>
        <w:jc w:val="both"/>
        <w:rPr>
          <w:rFonts w:asciiTheme="minorHAnsi" w:hAnsiTheme="minorHAnsi" w:cs="Times New Roman"/>
          <w:b/>
          <w:bCs/>
          <w:sz w:val="26"/>
          <w:szCs w:val="26"/>
          <w:highlight w:val="lightGray"/>
        </w:rPr>
      </w:pPr>
    </w:p>
    <w:p w:rsidR="00DF60A7" w:rsidRPr="0025467A" w:rsidRDefault="00DF60A7" w:rsidP="00DF60A7">
      <w:pPr>
        <w:pStyle w:val="Default"/>
        <w:jc w:val="both"/>
        <w:rPr>
          <w:rFonts w:asciiTheme="minorHAnsi" w:hAnsiTheme="minorHAnsi" w:cs="Times New Roman"/>
          <w:b/>
          <w:bCs/>
          <w:sz w:val="26"/>
          <w:szCs w:val="26"/>
        </w:rPr>
      </w:pPr>
      <w:r w:rsidRPr="00D418C0">
        <w:rPr>
          <w:rFonts w:asciiTheme="minorHAnsi" w:hAnsiTheme="minorHAnsi" w:cs="Times New Roman"/>
          <w:b/>
          <w:bCs/>
          <w:sz w:val="26"/>
          <w:szCs w:val="26"/>
          <w:highlight w:val="lightGray"/>
        </w:rPr>
        <w:t>CRITERI METODOLOGICI, STRATEGIE, STRUMENTI ED EVENTUALI ATTIVITA’ INTEGRATIVE</w:t>
      </w:r>
      <w:r w:rsidRPr="00DF60A7">
        <w:rPr>
          <w:rFonts w:asciiTheme="minorHAnsi" w:hAnsiTheme="minorHAnsi" w:cs="Times New Roman"/>
          <w:b/>
          <w:bCs/>
          <w:sz w:val="26"/>
          <w:szCs w:val="26"/>
          <w:highlight w:val="lightGray"/>
        </w:rPr>
        <w:t xml:space="preserve"> O PROGETTUALI PROGRAMMATE AD IMPLEMENTAZIONE DEL CURRICOLO:</w:t>
      </w:r>
    </w:p>
    <w:p w:rsidR="0025467A" w:rsidRPr="003B5644" w:rsidRDefault="00DF60A7" w:rsidP="00DF60A7">
      <w:pPr>
        <w:pStyle w:val="Default"/>
        <w:jc w:val="both"/>
        <w:rPr>
          <w:rFonts w:asciiTheme="minorHAnsi" w:hAnsiTheme="minorHAnsi" w:cs="Times New Roman"/>
          <w:bCs/>
        </w:rPr>
      </w:pPr>
      <w:r w:rsidRPr="003B5644">
        <w:rPr>
          <w:rFonts w:asciiTheme="minorHAnsi" w:hAnsiTheme="minorHAnsi" w:cs="Times New Roman"/>
          <w:bCs/>
        </w:rPr>
        <w:t xml:space="preserve">Il lavoro verrà organizzato tenendo conto della fisionomia della classe, delle esperienze pregresse della maggioranza, dei singoli e delle dinamiche relazionali dei gruppi. Il cammino di apprendimento avrà come punto di partenza e riferimento costante </w:t>
      </w:r>
      <w:r w:rsidR="004F5A67">
        <w:rPr>
          <w:rFonts w:asciiTheme="minorHAnsi" w:hAnsiTheme="minorHAnsi" w:cs="Times New Roman"/>
          <w:bCs/>
        </w:rPr>
        <w:t>l’esperienza vissuta dai bambini</w:t>
      </w:r>
      <w:r w:rsidRPr="003B5644">
        <w:rPr>
          <w:rFonts w:asciiTheme="minorHAnsi" w:hAnsiTheme="minorHAnsi" w:cs="Times New Roman"/>
          <w:bCs/>
        </w:rPr>
        <w:t>.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7203"/>
      </w:tblGrid>
      <w:tr w:rsidR="00A977CC" w:rsidRPr="00DF60A7" w:rsidTr="003B5644">
        <w:tc>
          <w:tcPr>
            <w:tcW w:w="1345" w:type="pct"/>
            <w:shd w:val="clear" w:color="auto" w:fill="E2EFD9"/>
            <w:vAlign w:val="center"/>
          </w:tcPr>
          <w:p w:rsidR="00A977CC" w:rsidRPr="004F5A67" w:rsidRDefault="00A977CC" w:rsidP="0087267D">
            <w:pPr>
              <w:pStyle w:val="Default"/>
              <w:jc w:val="center"/>
              <w:rPr>
                <w:rFonts w:asciiTheme="minorHAnsi" w:hAnsiTheme="minorHAnsi" w:cs="Times New Roman"/>
                <w:b/>
                <w:bCs/>
                <w:sz w:val="28"/>
                <w:szCs w:val="28"/>
              </w:rPr>
            </w:pPr>
            <w:r w:rsidRPr="004F5A67">
              <w:rPr>
                <w:rFonts w:asciiTheme="minorHAnsi" w:hAnsiTheme="minorHAnsi" w:cs="Times New Roman"/>
                <w:b/>
                <w:bCs/>
                <w:sz w:val="28"/>
                <w:szCs w:val="28"/>
              </w:rPr>
              <w:t>METODOLOGIE</w:t>
            </w:r>
          </w:p>
          <w:p w:rsidR="004F5A67" w:rsidRDefault="004F5A67" w:rsidP="0087267D">
            <w:pPr>
              <w:pStyle w:val="Default"/>
              <w:jc w:val="center"/>
              <w:rPr>
                <w:rFonts w:asciiTheme="minorHAnsi" w:hAnsiTheme="minorHAnsi" w:cs="Times New Roman"/>
                <w:b/>
                <w:bCs/>
              </w:rPr>
            </w:pPr>
          </w:p>
          <w:p w:rsidR="004F5A67" w:rsidRPr="004F5A67" w:rsidRDefault="004F5A67" w:rsidP="004F5A67">
            <w:pPr>
              <w:pStyle w:val="Default"/>
              <w:jc w:val="center"/>
              <w:rPr>
                <w:rFonts w:ascii="Monotype Corsiva" w:hAnsi="Monotype Corsiva" w:cs="Times New Roman"/>
                <w:bCs/>
              </w:rPr>
            </w:pPr>
            <w:r w:rsidRPr="004F5A67">
              <w:rPr>
                <w:rFonts w:ascii="Monotype Corsiva" w:hAnsi="Monotype Corsiva" w:cs="Times New Roman"/>
                <w:b/>
                <w:bCs/>
              </w:rPr>
              <w:t>Nota</w:t>
            </w:r>
            <w:r w:rsidRPr="004F5A67">
              <w:rPr>
                <w:rFonts w:ascii="Monotype Corsiva" w:hAnsi="Monotype Corsiva" w:cs="Times New Roman"/>
                <w:bCs/>
              </w:rPr>
              <w:t>: per ognuna delle metodologie evidenziate a fianco, indicare se sono utilizzate da tutti o docenti o solo da alcuni (in questo caso indicare le discipline)</w:t>
            </w:r>
          </w:p>
        </w:tc>
        <w:tc>
          <w:tcPr>
            <w:tcW w:w="3655" w:type="pct"/>
            <w:shd w:val="clear" w:color="auto" w:fill="auto"/>
          </w:tcPr>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Metodo induttivo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Metodo deduttivo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Metodo creativo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Metodo scientifico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Didattica laboratoriale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Lezione frontale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Lezione interattiva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Lavoro interdisciplinare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Conversazione guidata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Ricerca individuale e/o di gruppo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Relazioni scritte e/o orali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Lavoro per gruppi di livello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Brainstorming;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Problem solving;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Cooperative learning;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Ricerca- azione;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Discussione con intervento a riflesso; </w:t>
            </w:r>
          </w:p>
          <w:p w:rsidR="00A977CC" w:rsidRPr="00DF60A7" w:rsidRDefault="004F5A67" w:rsidP="00A977CC">
            <w:pPr>
              <w:pStyle w:val="Default"/>
              <w:numPr>
                <w:ilvl w:val="0"/>
                <w:numId w:val="48"/>
              </w:numPr>
              <w:ind w:left="357" w:hanging="357"/>
              <w:jc w:val="both"/>
              <w:rPr>
                <w:rFonts w:asciiTheme="minorHAnsi" w:hAnsiTheme="minorHAnsi" w:cs="Times New Roman"/>
                <w:bCs/>
              </w:rPr>
            </w:pPr>
            <w:r>
              <w:rPr>
                <w:rFonts w:asciiTheme="minorHAnsi" w:hAnsiTheme="minorHAnsi" w:cs="Times New Roman"/>
                <w:bCs/>
              </w:rPr>
              <w:t>Role play;</w:t>
            </w:r>
          </w:p>
          <w:p w:rsidR="003B5644"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_________________________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_____________________</w:t>
            </w:r>
            <w:r w:rsidR="003B5644">
              <w:rPr>
                <w:rFonts w:asciiTheme="minorHAnsi" w:hAnsiTheme="minorHAnsi" w:cs="Times New Roman"/>
                <w:bCs/>
              </w:rPr>
              <w:t>_____</w:t>
            </w:r>
            <w:r w:rsidRPr="00DF60A7">
              <w:rPr>
                <w:rFonts w:asciiTheme="minorHAnsi" w:hAnsiTheme="minorHAnsi" w:cs="Times New Roman"/>
                <w:b/>
                <w:bCs/>
              </w:rPr>
              <w:t xml:space="preserve"> </w:t>
            </w:r>
          </w:p>
        </w:tc>
      </w:tr>
      <w:tr w:rsidR="00A977CC" w:rsidRPr="00DF60A7" w:rsidTr="003B5644">
        <w:tc>
          <w:tcPr>
            <w:tcW w:w="1345" w:type="pct"/>
            <w:shd w:val="clear" w:color="auto" w:fill="E2EFD9"/>
            <w:vAlign w:val="center"/>
          </w:tcPr>
          <w:p w:rsidR="00A977CC" w:rsidRPr="004F5A67" w:rsidRDefault="00A977CC" w:rsidP="0087267D">
            <w:pPr>
              <w:pStyle w:val="Default"/>
              <w:jc w:val="center"/>
              <w:rPr>
                <w:rFonts w:asciiTheme="minorHAnsi" w:hAnsiTheme="minorHAnsi" w:cs="Times New Roman"/>
                <w:b/>
                <w:bCs/>
                <w:sz w:val="28"/>
                <w:szCs w:val="28"/>
              </w:rPr>
            </w:pPr>
            <w:r w:rsidRPr="004F5A67">
              <w:rPr>
                <w:rFonts w:asciiTheme="minorHAnsi" w:hAnsiTheme="minorHAnsi" w:cs="Times New Roman"/>
                <w:b/>
                <w:bCs/>
                <w:sz w:val="28"/>
                <w:szCs w:val="28"/>
              </w:rPr>
              <w:lastRenderedPageBreak/>
              <w:t xml:space="preserve">MEZZI E </w:t>
            </w:r>
          </w:p>
          <w:p w:rsidR="00A977CC" w:rsidRPr="004F5A67" w:rsidRDefault="00A977CC" w:rsidP="0087267D">
            <w:pPr>
              <w:pStyle w:val="Default"/>
              <w:jc w:val="center"/>
              <w:rPr>
                <w:rFonts w:asciiTheme="minorHAnsi" w:hAnsiTheme="minorHAnsi" w:cs="Times New Roman"/>
                <w:b/>
                <w:bCs/>
                <w:sz w:val="28"/>
                <w:szCs w:val="28"/>
              </w:rPr>
            </w:pPr>
            <w:r w:rsidRPr="004F5A67">
              <w:rPr>
                <w:rFonts w:asciiTheme="minorHAnsi" w:hAnsiTheme="minorHAnsi" w:cs="Times New Roman"/>
                <w:b/>
                <w:bCs/>
                <w:sz w:val="28"/>
                <w:szCs w:val="28"/>
              </w:rPr>
              <w:t>STRUMENTI</w:t>
            </w:r>
          </w:p>
          <w:p w:rsidR="004F5A67" w:rsidRPr="00287D0E" w:rsidRDefault="004F5A67" w:rsidP="0087267D">
            <w:pPr>
              <w:pStyle w:val="Default"/>
              <w:jc w:val="center"/>
              <w:rPr>
                <w:rFonts w:ascii="Monotype Corsiva" w:hAnsi="Monotype Corsiva" w:cs="Times New Roman"/>
                <w:b/>
                <w:bCs/>
                <w:sz w:val="20"/>
                <w:szCs w:val="20"/>
              </w:rPr>
            </w:pPr>
          </w:p>
          <w:p w:rsidR="004F5A67" w:rsidRPr="00DF60A7" w:rsidRDefault="004F5A67" w:rsidP="0087267D">
            <w:pPr>
              <w:pStyle w:val="Default"/>
              <w:jc w:val="center"/>
              <w:rPr>
                <w:rFonts w:asciiTheme="minorHAnsi" w:hAnsiTheme="minorHAnsi" w:cs="Times New Roman"/>
                <w:b/>
                <w:bCs/>
              </w:rPr>
            </w:pPr>
            <w:r w:rsidRPr="004F5A67">
              <w:rPr>
                <w:rFonts w:ascii="Monotype Corsiva" w:hAnsi="Monotype Corsiva" w:cs="Times New Roman"/>
                <w:b/>
                <w:bCs/>
              </w:rPr>
              <w:t>Nota</w:t>
            </w:r>
            <w:r w:rsidRPr="004F5A67">
              <w:rPr>
                <w:rFonts w:ascii="Monotype Corsiva" w:hAnsi="Monotype Corsiva" w:cs="Times New Roman"/>
                <w:bCs/>
              </w:rPr>
              <w:t xml:space="preserve">: </w:t>
            </w:r>
            <w:r w:rsidRPr="004F5A67">
              <w:rPr>
                <w:rFonts w:ascii="Monotype Corsiva" w:hAnsi="Monotype Corsiva" w:cs="Times New Roman"/>
                <w:bCs/>
                <w:sz w:val="22"/>
                <w:szCs w:val="22"/>
              </w:rPr>
              <w:t>per ognuna delle metodologie evidenziate a fianco, indicare se sono utilizzate da tutti o docenti o solo da alcuni (in questo caso indicare le discipline)</w:t>
            </w:r>
          </w:p>
        </w:tc>
        <w:tc>
          <w:tcPr>
            <w:tcW w:w="3655" w:type="pct"/>
            <w:shd w:val="clear" w:color="auto" w:fill="auto"/>
          </w:tcPr>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Libri di testo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Schede predisposte dall’insegnante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Testi didattici di supporto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Riviste e giornali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Cartelloni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Computer, software didattici e multimediali, Internet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Uscite sul territorio e/o visite guidate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Giochi didattici </w:t>
            </w:r>
          </w:p>
          <w:p w:rsidR="00A977CC" w:rsidRPr="00DF60A7" w:rsidRDefault="00A977CC" w:rsidP="00A977CC">
            <w:pPr>
              <w:pStyle w:val="Corpotesto"/>
              <w:widowControl w:val="0"/>
              <w:numPr>
                <w:ilvl w:val="0"/>
                <w:numId w:val="48"/>
              </w:numPr>
              <w:adjustRightInd/>
              <w:spacing w:line="240" w:lineRule="auto"/>
              <w:ind w:left="357" w:hanging="357"/>
              <w:rPr>
                <w:rFonts w:asciiTheme="minorHAnsi" w:hAnsiTheme="minorHAnsi"/>
                <w:bCs w:val="0"/>
                <w:color w:val="000000"/>
                <w:szCs w:val="24"/>
              </w:rPr>
            </w:pPr>
            <w:r w:rsidRPr="00DF60A7">
              <w:rPr>
                <w:rFonts w:asciiTheme="minorHAnsi" w:hAnsiTheme="minorHAnsi"/>
                <w:bCs w:val="0"/>
                <w:color w:val="000000"/>
                <w:szCs w:val="24"/>
              </w:rPr>
              <w:t xml:space="preserve">ALTRI SUSSIDI: __________________________ </w:t>
            </w:r>
          </w:p>
        </w:tc>
      </w:tr>
      <w:tr w:rsidR="00A977CC" w:rsidRPr="00DF60A7" w:rsidTr="003B5644">
        <w:tc>
          <w:tcPr>
            <w:tcW w:w="1345" w:type="pct"/>
            <w:shd w:val="clear" w:color="auto" w:fill="E2EFD9"/>
            <w:vAlign w:val="center"/>
          </w:tcPr>
          <w:p w:rsidR="00A977CC" w:rsidRPr="004F5A67" w:rsidRDefault="00A977CC" w:rsidP="004F5A67">
            <w:pPr>
              <w:pStyle w:val="Default"/>
              <w:ind w:left="-113" w:right="-65"/>
              <w:jc w:val="center"/>
              <w:rPr>
                <w:rFonts w:asciiTheme="minorHAnsi" w:hAnsiTheme="minorHAnsi" w:cs="Times New Roman"/>
                <w:b/>
                <w:bCs/>
                <w:sz w:val="25"/>
                <w:szCs w:val="25"/>
              </w:rPr>
            </w:pPr>
            <w:r w:rsidRPr="004F5A67">
              <w:rPr>
                <w:rFonts w:asciiTheme="minorHAnsi" w:hAnsiTheme="minorHAnsi" w:cs="Times New Roman"/>
                <w:b/>
                <w:bCs/>
                <w:sz w:val="25"/>
                <w:szCs w:val="25"/>
              </w:rPr>
              <w:t>LUOGHI PER ESPLETARE</w:t>
            </w:r>
          </w:p>
          <w:p w:rsidR="00A977CC" w:rsidRPr="004F5A67" w:rsidRDefault="004F5A67" w:rsidP="004F5A67">
            <w:pPr>
              <w:pStyle w:val="Default"/>
              <w:ind w:left="-113" w:right="-65"/>
              <w:jc w:val="center"/>
              <w:rPr>
                <w:rFonts w:asciiTheme="minorHAnsi" w:hAnsiTheme="minorHAnsi" w:cs="Times New Roman"/>
                <w:b/>
                <w:bCs/>
                <w:sz w:val="25"/>
                <w:szCs w:val="25"/>
              </w:rPr>
            </w:pPr>
            <w:r w:rsidRPr="004F5A67">
              <w:rPr>
                <w:rFonts w:asciiTheme="minorHAnsi" w:hAnsiTheme="minorHAnsi" w:cs="Times New Roman"/>
                <w:b/>
                <w:bCs/>
                <w:sz w:val="25"/>
                <w:szCs w:val="25"/>
              </w:rPr>
              <w:t>L’</w:t>
            </w:r>
            <w:r w:rsidR="00A977CC" w:rsidRPr="004F5A67">
              <w:rPr>
                <w:rFonts w:asciiTheme="minorHAnsi" w:hAnsiTheme="minorHAnsi" w:cs="Times New Roman"/>
                <w:b/>
                <w:bCs/>
                <w:sz w:val="25"/>
                <w:szCs w:val="25"/>
              </w:rPr>
              <w:t>ATTIVITA’</w:t>
            </w:r>
          </w:p>
          <w:p w:rsidR="00A977CC" w:rsidRPr="004F5A67" w:rsidRDefault="00A977CC" w:rsidP="004F5A67">
            <w:pPr>
              <w:pStyle w:val="Default"/>
              <w:ind w:left="-113" w:right="-65"/>
              <w:jc w:val="center"/>
              <w:rPr>
                <w:rFonts w:asciiTheme="minorHAnsi" w:hAnsiTheme="minorHAnsi" w:cs="Times New Roman"/>
                <w:b/>
                <w:bCs/>
                <w:sz w:val="25"/>
                <w:szCs w:val="25"/>
              </w:rPr>
            </w:pPr>
            <w:r w:rsidRPr="004F5A67">
              <w:rPr>
                <w:rFonts w:asciiTheme="minorHAnsi" w:hAnsiTheme="minorHAnsi" w:cs="Times New Roman"/>
                <w:b/>
                <w:bCs/>
                <w:sz w:val="25"/>
                <w:szCs w:val="25"/>
              </w:rPr>
              <w:t>LABORATORIALE</w:t>
            </w:r>
          </w:p>
          <w:p w:rsidR="004F5A67" w:rsidRPr="004F5A67" w:rsidRDefault="004F5A67" w:rsidP="0087267D">
            <w:pPr>
              <w:pStyle w:val="Default"/>
              <w:jc w:val="center"/>
              <w:rPr>
                <w:rFonts w:ascii="Monotype Corsiva" w:hAnsi="Monotype Corsiva" w:cs="Times New Roman"/>
                <w:bCs/>
                <w:sz w:val="22"/>
                <w:szCs w:val="22"/>
              </w:rPr>
            </w:pPr>
            <w:r w:rsidRPr="004F5A67">
              <w:rPr>
                <w:rFonts w:ascii="Monotype Corsiva" w:hAnsi="Monotype Corsiva" w:cs="Times New Roman"/>
                <w:b/>
                <w:bCs/>
                <w:sz w:val="22"/>
                <w:szCs w:val="22"/>
              </w:rPr>
              <w:t>Nota</w:t>
            </w:r>
            <w:r w:rsidRPr="004F5A67">
              <w:rPr>
                <w:rFonts w:ascii="Monotype Corsiva" w:hAnsi="Monotype Corsiva" w:cs="Times New Roman"/>
                <w:bCs/>
                <w:sz w:val="22"/>
                <w:szCs w:val="22"/>
              </w:rPr>
              <w:t>: indicare se il laboratorio è utilizzato anche da</w:t>
            </w:r>
            <w:r w:rsidR="00287D0E">
              <w:rPr>
                <w:rFonts w:ascii="Monotype Corsiva" w:hAnsi="Monotype Corsiva" w:cs="Times New Roman"/>
                <w:bCs/>
                <w:sz w:val="22"/>
                <w:szCs w:val="22"/>
              </w:rPr>
              <w:t xml:space="preserve"> altre discipline oltre alla disciplina</w:t>
            </w:r>
            <w:r w:rsidRPr="004F5A67">
              <w:rPr>
                <w:rFonts w:ascii="Monotype Corsiva" w:hAnsi="Monotype Corsiva" w:cs="Times New Roman"/>
                <w:bCs/>
                <w:sz w:val="22"/>
                <w:szCs w:val="22"/>
              </w:rPr>
              <w:t xml:space="preserve"> di riferimento del laboratorio stesso</w:t>
            </w:r>
          </w:p>
        </w:tc>
        <w:tc>
          <w:tcPr>
            <w:tcW w:w="3655" w:type="pct"/>
            <w:shd w:val="clear" w:color="auto" w:fill="auto"/>
          </w:tcPr>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Lab. Informatico</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Lab. Linguistico</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 xml:space="preserve">Lab. Artistico </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Lab. Motorio</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Lab. Musicale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Visite didattiche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Visite presso aziende</w:t>
            </w:r>
          </w:p>
          <w:p w:rsidR="00A977CC" w:rsidRPr="003B5644" w:rsidRDefault="003B5644" w:rsidP="003B5644">
            <w:pPr>
              <w:pStyle w:val="Default"/>
              <w:numPr>
                <w:ilvl w:val="0"/>
                <w:numId w:val="48"/>
              </w:numPr>
              <w:ind w:left="357" w:hanging="357"/>
              <w:jc w:val="both"/>
              <w:rPr>
                <w:rFonts w:asciiTheme="minorHAnsi" w:hAnsiTheme="minorHAnsi" w:cs="Times New Roman"/>
                <w:bCs/>
              </w:rPr>
            </w:pPr>
            <w:r>
              <w:rPr>
                <w:rFonts w:asciiTheme="minorHAnsi" w:hAnsiTheme="minorHAnsi" w:cs="Times New Roman"/>
                <w:bCs/>
              </w:rPr>
              <w:t>ALTRO</w:t>
            </w:r>
            <w:r w:rsidR="00A977CC" w:rsidRPr="00DF60A7">
              <w:rPr>
                <w:rFonts w:asciiTheme="minorHAnsi" w:hAnsiTheme="minorHAnsi" w:cs="Times New Roman"/>
                <w:bCs/>
              </w:rPr>
              <w:t xml:space="preserve"> ________________________________________</w:t>
            </w:r>
          </w:p>
        </w:tc>
      </w:tr>
      <w:tr w:rsidR="00A977CC" w:rsidRPr="00DF60A7" w:rsidTr="003B5644">
        <w:tc>
          <w:tcPr>
            <w:tcW w:w="1345" w:type="pct"/>
            <w:shd w:val="clear" w:color="auto" w:fill="E2EFD9"/>
            <w:vAlign w:val="center"/>
          </w:tcPr>
          <w:p w:rsidR="00A977CC" w:rsidRPr="00287D0E" w:rsidRDefault="00A977CC" w:rsidP="00DF60A7">
            <w:pPr>
              <w:pStyle w:val="Corpotesto"/>
              <w:spacing w:line="240" w:lineRule="auto"/>
              <w:jc w:val="center"/>
              <w:rPr>
                <w:rFonts w:asciiTheme="minorHAnsi" w:hAnsiTheme="minorHAnsi"/>
                <w:b/>
                <w:bCs w:val="0"/>
                <w:color w:val="000000"/>
                <w:sz w:val="26"/>
                <w:szCs w:val="26"/>
              </w:rPr>
            </w:pPr>
            <w:r w:rsidRPr="00287D0E">
              <w:rPr>
                <w:rFonts w:asciiTheme="minorHAnsi" w:hAnsiTheme="minorHAnsi"/>
                <w:b/>
                <w:bCs w:val="0"/>
                <w:color w:val="000000"/>
                <w:sz w:val="26"/>
                <w:szCs w:val="26"/>
              </w:rPr>
              <w:t>ULTERIORI</w:t>
            </w:r>
          </w:p>
          <w:p w:rsidR="00A977CC" w:rsidRPr="00287D0E" w:rsidRDefault="00A977CC" w:rsidP="00DF60A7">
            <w:pPr>
              <w:pStyle w:val="Corpotesto"/>
              <w:spacing w:line="240" w:lineRule="auto"/>
              <w:jc w:val="center"/>
              <w:rPr>
                <w:rFonts w:asciiTheme="minorHAnsi" w:hAnsiTheme="minorHAnsi"/>
                <w:b/>
                <w:bCs w:val="0"/>
                <w:color w:val="000000"/>
                <w:sz w:val="26"/>
                <w:szCs w:val="26"/>
              </w:rPr>
            </w:pPr>
            <w:r w:rsidRPr="00287D0E">
              <w:rPr>
                <w:rFonts w:asciiTheme="minorHAnsi" w:hAnsiTheme="minorHAnsi"/>
                <w:b/>
                <w:bCs w:val="0"/>
                <w:color w:val="000000"/>
                <w:sz w:val="26"/>
                <w:szCs w:val="26"/>
              </w:rPr>
              <w:t>ATTIVITA’</w:t>
            </w:r>
          </w:p>
          <w:p w:rsidR="00A977CC" w:rsidRPr="00287D0E" w:rsidRDefault="00A977CC" w:rsidP="00DF60A7">
            <w:pPr>
              <w:pStyle w:val="Corpotesto"/>
              <w:spacing w:line="240" w:lineRule="auto"/>
              <w:jc w:val="center"/>
              <w:rPr>
                <w:rFonts w:asciiTheme="minorHAnsi" w:hAnsiTheme="minorHAnsi"/>
                <w:b/>
                <w:bCs w:val="0"/>
                <w:color w:val="000000"/>
                <w:sz w:val="26"/>
                <w:szCs w:val="26"/>
              </w:rPr>
            </w:pPr>
            <w:r w:rsidRPr="00287D0E">
              <w:rPr>
                <w:rFonts w:asciiTheme="minorHAnsi" w:hAnsiTheme="minorHAnsi"/>
                <w:b/>
                <w:bCs w:val="0"/>
                <w:color w:val="000000"/>
                <w:sz w:val="26"/>
                <w:szCs w:val="26"/>
              </w:rPr>
              <w:t>DIDATTICO</w:t>
            </w:r>
          </w:p>
          <w:p w:rsidR="00A977CC" w:rsidRPr="00287D0E" w:rsidRDefault="00A977CC" w:rsidP="00DF60A7">
            <w:pPr>
              <w:pStyle w:val="Corpotesto"/>
              <w:spacing w:line="240" w:lineRule="auto"/>
              <w:jc w:val="center"/>
              <w:rPr>
                <w:rFonts w:asciiTheme="minorHAnsi" w:hAnsiTheme="minorHAnsi"/>
                <w:b/>
                <w:bCs w:val="0"/>
                <w:color w:val="000000"/>
                <w:sz w:val="26"/>
                <w:szCs w:val="26"/>
              </w:rPr>
            </w:pPr>
            <w:r w:rsidRPr="00287D0E">
              <w:rPr>
                <w:rFonts w:asciiTheme="minorHAnsi" w:hAnsiTheme="minorHAnsi"/>
                <w:b/>
                <w:bCs w:val="0"/>
                <w:color w:val="000000"/>
                <w:sz w:val="26"/>
                <w:szCs w:val="26"/>
              </w:rPr>
              <w:t>EDUCATIVE</w:t>
            </w:r>
          </w:p>
          <w:p w:rsidR="00A977CC" w:rsidRPr="00287D0E" w:rsidRDefault="00A977CC" w:rsidP="00DF60A7">
            <w:pPr>
              <w:pStyle w:val="Corpotesto"/>
              <w:spacing w:line="240" w:lineRule="auto"/>
              <w:jc w:val="center"/>
              <w:rPr>
                <w:rFonts w:asciiTheme="minorHAnsi" w:hAnsiTheme="minorHAnsi"/>
                <w:b/>
                <w:bCs w:val="0"/>
                <w:color w:val="000000"/>
                <w:sz w:val="26"/>
                <w:szCs w:val="26"/>
              </w:rPr>
            </w:pPr>
            <w:r w:rsidRPr="00287D0E">
              <w:rPr>
                <w:rFonts w:asciiTheme="minorHAnsi" w:hAnsiTheme="minorHAnsi"/>
                <w:b/>
                <w:bCs w:val="0"/>
                <w:color w:val="000000"/>
                <w:sz w:val="26"/>
                <w:szCs w:val="26"/>
              </w:rPr>
              <w:t>CURRICULARI E</w:t>
            </w:r>
          </w:p>
          <w:p w:rsidR="00A977CC" w:rsidRPr="00DF60A7" w:rsidRDefault="00A977CC" w:rsidP="00DF60A7">
            <w:pPr>
              <w:pStyle w:val="Corpotesto"/>
              <w:spacing w:line="240" w:lineRule="auto"/>
              <w:jc w:val="center"/>
              <w:rPr>
                <w:rFonts w:asciiTheme="minorHAnsi" w:hAnsiTheme="minorHAnsi"/>
                <w:b/>
                <w:bCs w:val="0"/>
                <w:color w:val="000000"/>
                <w:szCs w:val="24"/>
              </w:rPr>
            </w:pPr>
            <w:r w:rsidRPr="00287D0E">
              <w:rPr>
                <w:rFonts w:asciiTheme="minorHAnsi" w:hAnsiTheme="minorHAnsi"/>
                <w:b/>
                <w:bCs w:val="0"/>
                <w:color w:val="000000"/>
                <w:sz w:val="26"/>
                <w:szCs w:val="26"/>
              </w:rPr>
              <w:t>TRASVERSALI</w:t>
            </w:r>
          </w:p>
        </w:tc>
        <w:tc>
          <w:tcPr>
            <w:tcW w:w="3655" w:type="pct"/>
            <w:shd w:val="clear" w:color="auto" w:fill="auto"/>
          </w:tcPr>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Recupero e Potenziamento</w:t>
            </w:r>
          </w:p>
          <w:p w:rsidR="00A977CC" w:rsidRPr="00DF60A7" w:rsidRDefault="00A977CC" w:rsidP="00A977CC">
            <w:pPr>
              <w:pStyle w:val="Default"/>
              <w:numPr>
                <w:ilvl w:val="0"/>
                <w:numId w:val="48"/>
              </w:numPr>
              <w:ind w:left="357" w:hanging="357"/>
              <w:jc w:val="both"/>
              <w:rPr>
                <w:rFonts w:asciiTheme="minorHAnsi" w:hAnsiTheme="minorHAnsi"/>
                <w:b/>
              </w:rPr>
            </w:pPr>
            <w:r w:rsidRPr="00DF60A7">
              <w:rPr>
                <w:rFonts w:asciiTheme="minorHAnsi" w:hAnsiTheme="minorHAnsi" w:cs="Times New Roman"/>
                <w:bCs/>
              </w:rPr>
              <w:t>Orientamento formativo</w:t>
            </w:r>
          </w:p>
          <w:p w:rsidR="00A977CC" w:rsidRPr="00DF60A7" w:rsidRDefault="00A977CC" w:rsidP="00A977CC">
            <w:pPr>
              <w:pStyle w:val="Default"/>
              <w:numPr>
                <w:ilvl w:val="0"/>
                <w:numId w:val="48"/>
              </w:numPr>
              <w:ind w:left="357" w:hanging="357"/>
              <w:jc w:val="both"/>
              <w:rPr>
                <w:rFonts w:asciiTheme="minorHAnsi" w:hAnsiTheme="minorHAnsi"/>
                <w:b/>
              </w:rPr>
            </w:pPr>
            <w:r w:rsidRPr="00DF60A7">
              <w:rPr>
                <w:rFonts w:asciiTheme="minorHAnsi" w:hAnsiTheme="minorHAnsi" w:cs="Times New Roman"/>
                <w:bCs/>
              </w:rPr>
              <w:t>Lettura ed analisi del territorio locale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Educazione alla cittadinanza attiva</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Educazione ambientale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Educazione alimentare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Educazione alla salute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Educazione strade</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Educazione alla legalità</w:t>
            </w:r>
          </w:p>
          <w:p w:rsidR="00A977CC" w:rsidRPr="00DF60A7" w:rsidRDefault="00A977CC" w:rsidP="00A977CC">
            <w:pPr>
              <w:pStyle w:val="Default"/>
              <w:numPr>
                <w:ilvl w:val="0"/>
                <w:numId w:val="48"/>
              </w:numPr>
              <w:ind w:left="357" w:hanging="357"/>
              <w:jc w:val="both"/>
              <w:rPr>
                <w:rFonts w:asciiTheme="minorHAnsi" w:hAnsiTheme="minorHAnsi" w:cs="Times New Roman"/>
                <w:bCs/>
              </w:rPr>
            </w:pPr>
            <w:r w:rsidRPr="00DF60A7">
              <w:rPr>
                <w:rFonts w:asciiTheme="minorHAnsi" w:hAnsiTheme="minorHAnsi"/>
                <w:b/>
              </w:rPr>
              <w:t xml:space="preserve"> </w:t>
            </w:r>
            <w:r w:rsidRPr="00DF60A7">
              <w:rPr>
                <w:rFonts w:asciiTheme="minorHAnsi" w:hAnsiTheme="minorHAnsi" w:cs="Times New Roman"/>
                <w:bCs/>
              </w:rPr>
              <w:t>Consueling alunni a rischio dispersione</w:t>
            </w:r>
          </w:p>
          <w:p w:rsidR="00A977CC" w:rsidRPr="00DF60A7" w:rsidRDefault="00DF60A7" w:rsidP="0087267D">
            <w:pPr>
              <w:pStyle w:val="Default"/>
              <w:numPr>
                <w:ilvl w:val="0"/>
                <w:numId w:val="48"/>
              </w:numPr>
              <w:ind w:left="357" w:hanging="357"/>
              <w:jc w:val="both"/>
              <w:rPr>
                <w:rFonts w:asciiTheme="minorHAnsi" w:hAnsiTheme="minorHAnsi" w:cs="Times New Roman"/>
                <w:bCs/>
              </w:rPr>
            </w:pPr>
            <w:r>
              <w:rPr>
                <w:rFonts w:asciiTheme="minorHAnsi" w:hAnsiTheme="minorHAnsi" w:cs="Times New Roman"/>
                <w:bCs/>
              </w:rPr>
              <w:t>Altro ______________________________</w:t>
            </w:r>
          </w:p>
        </w:tc>
      </w:tr>
      <w:tr w:rsidR="00DF60A7" w:rsidRPr="00DF60A7" w:rsidTr="003B5644">
        <w:trPr>
          <w:trHeight w:val="294"/>
        </w:trPr>
        <w:tc>
          <w:tcPr>
            <w:tcW w:w="1345" w:type="pct"/>
            <w:vMerge w:val="restart"/>
            <w:shd w:val="clear" w:color="auto" w:fill="E2EFD9"/>
            <w:vAlign w:val="center"/>
          </w:tcPr>
          <w:p w:rsidR="00DF60A7" w:rsidRPr="00DF60A7" w:rsidRDefault="00DF60A7" w:rsidP="00DF60A7">
            <w:pPr>
              <w:pStyle w:val="Corpotesto"/>
              <w:spacing w:line="240" w:lineRule="auto"/>
              <w:jc w:val="center"/>
              <w:rPr>
                <w:rFonts w:asciiTheme="minorHAnsi" w:hAnsiTheme="minorHAnsi"/>
                <w:b/>
                <w:bCs w:val="0"/>
                <w:color w:val="000000"/>
                <w:szCs w:val="24"/>
              </w:rPr>
            </w:pPr>
            <w:r w:rsidRPr="00287D0E">
              <w:rPr>
                <w:rFonts w:asciiTheme="minorHAnsi" w:hAnsiTheme="minorHAnsi" w:cs="Arial"/>
                <w:b/>
                <w:sz w:val="26"/>
                <w:szCs w:val="26"/>
              </w:rPr>
              <w:t>EVENTUALI PROGETTI EXTRACURRICULARE</w:t>
            </w:r>
            <w:r w:rsidRPr="00DF60A7">
              <w:rPr>
                <w:rFonts w:asciiTheme="minorHAnsi" w:hAnsiTheme="minorHAnsi" w:cs="Arial"/>
                <w:b/>
                <w:szCs w:val="24"/>
              </w:rPr>
              <w:t xml:space="preserve"> A CUI PARTECIPANO GRUPPI O SINGOLI ALUNNI</w:t>
            </w: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294"/>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294"/>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294"/>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294"/>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321"/>
        </w:trPr>
        <w:tc>
          <w:tcPr>
            <w:tcW w:w="1345" w:type="pct"/>
            <w:vMerge w:val="restart"/>
            <w:shd w:val="clear" w:color="auto" w:fill="E2EFD9"/>
            <w:vAlign w:val="center"/>
          </w:tcPr>
          <w:p w:rsidR="00DF60A7" w:rsidRDefault="00DF60A7" w:rsidP="00DF60A7">
            <w:pPr>
              <w:pStyle w:val="Corpotesto"/>
              <w:spacing w:line="240" w:lineRule="auto"/>
              <w:jc w:val="center"/>
              <w:rPr>
                <w:rFonts w:asciiTheme="minorHAnsi" w:hAnsiTheme="minorHAnsi" w:cs="Arial"/>
                <w:b/>
                <w:szCs w:val="24"/>
              </w:rPr>
            </w:pPr>
            <w:r w:rsidRPr="00287D0E">
              <w:rPr>
                <w:rFonts w:asciiTheme="minorHAnsi" w:hAnsiTheme="minorHAnsi" w:cs="Arial"/>
                <w:b/>
                <w:sz w:val="28"/>
              </w:rPr>
              <w:t>PROGETTI SPECIALI</w:t>
            </w:r>
            <w:r w:rsidRPr="00DF60A7">
              <w:rPr>
                <w:rFonts w:asciiTheme="minorHAnsi" w:hAnsiTheme="minorHAnsi" w:cs="Arial"/>
                <w:b/>
                <w:szCs w:val="24"/>
              </w:rPr>
              <w:t xml:space="preserve"> </w:t>
            </w:r>
            <w:r w:rsidR="004F5A67" w:rsidRPr="00287D0E">
              <w:rPr>
                <w:rFonts w:ascii="Tw Cen MT Condensed Extra Bold" w:hAnsi="Tw Cen MT Condensed Extra Bold" w:cs="Arial"/>
                <w:sz w:val="18"/>
                <w:szCs w:val="18"/>
              </w:rPr>
              <w:t>(PON,</w:t>
            </w:r>
            <w:r w:rsidRPr="00287D0E">
              <w:rPr>
                <w:rFonts w:ascii="Tw Cen MT Condensed Extra Bold" w:hAnsi="Tw Cen MT Condensed Extra Bold" w:cs="Arial"/>
                <w:sz w:val="18"/>
                <w:szCs w:val="18"/>
              </w:rPr>
              <w:t xml:space="preserve"> “SCUOLE A RISCHIO”, ECC)</w:t>
            </w:r>
            <w:r w:rsidRPr="00DF60A7">
              <w:rPr>
                <w:rFonts w:asciiTheme="minorHAnsi" w:hAnsiTheme="minorHAnsi" w:cs="Arial"/>
                <w:b/>
                <w:szCs w:val="24"/>
              </w:rPr>
              <w:t xml:space="preserve"> </w:t>
            </w:r>
          </w:p>
          <w:p w:rsidR="00DF60A7" w:rsidRPr="00287D0E" w:rsidRDefault="00DF60A7" w:rsidP="00DF60A7">
            <w:pPr>
              <w:pStyle w:val="Corpotesto"/>
              <w:spacing w:line="240" w:lineRule="auto"/>
              <w:jc w:val="center"/>
              <w:rPr>
                <w:rFonts w:asciiTheme="minorHAnsi" w:hAnsiTheme="minorHAnsi"/>
                <w:b/>
                <w:bCs w:val="0"/>
                <w:color w:val="000000"/>
                <w:sz w:val="26"/>
                <w:szCs w:val="26"/>
              </w:rPr>
            </w:pPr>
            <w:r w:rsidRPr="00287D0E">
              <w:rPr>
                <w:rFonts w:asciiTheme="minorHAnsi" w:hAnsiTheme="minorHAnsi" w:cs="Arial"/>
                <w:b/>
                <w:sz w:val="26"/>
                <w:szCs w:val="26"/>
              </w:rPr>
              <w:t>A CUI PARTECIPANO GRUPPI O SINGOLI ALUNNI</w:t>
            </w: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321"/>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321"/>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321"/>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DF60A7" w:rsidRPr="00DF60A7" w:rsidTr="003B5644">
        <w:trPr>
          <w:trHeight w:val="321"/>
        </w:trPr>
        <w:tc>
          <w:tcPr>
            <w:tcW w:w="1345" w:type="pct"/>
            <w:vMerge/>
            <w:shd w:val="clear" w:color="auto" w:fill="E2EFD9"/>
            <w:vAlign w:val="center"/>
          </w:tcPr>
          <w:p w:rsidR="00DF60A7" w:rsidRPr="00DF60A7" w:rsidRDefault="00DF60A7" w:rsidP="00DF60A7">
            <w:pPr>
              <w:pStyle w:val="Corpotesto"/>
              <w:spacing w:line="240" w:lineRule="auto"/>
              <w:jc w:val="center"/>
              <w:rPr>
                <w:rFonts w:asciiTheme="minorHAnsi" w:hAnsiTheme="minorHAnsi" w:cs="Arial"/>
                <w:b/>
                <w:szCs w:val="24"/>
              </w:rPr>
            </w:pPr>
          </w:p>
        </w:tc>
        <w:tc>
          <w:tcPr>
            <w:tcW w:w="3655" w:type="pct"/>
            <w:shd w:val="clear" w:color="auto" w:fill="auto"/>
          </w:tcPr>
          <w:p w:rsidR="00DF60A7" w:rsidRPr="00DF60A7" w:rsidRDefault="00DF60A7" w:rsidP="00A977CC">
            <w:pPr>
              <w:pStyle w:val="Default"/>
              <w:ind w:left="357"/>
              <w:jc w:val="both"/>
              <w:rPr>
                <w:rFonts w:asciiTheme="minorHAnsi" w:hAnsiTheme="minorHAnsi" w:cs="Times New Roman"/>
                <w:bCs/>
              </w:rPr>
            </w:pPr>
          </w:p>
        </w:tc>
      </w:tr>
      <w:tr w:rsidR="003B5644" w:rsidRPr="00DF60A7" w:rsidTr="003B5644">
        <w:trPr>
          <w:trHeight w:val="129"/>
        </w:trPr>
        <w:tc>
          <w:tcPr>
            <w:tcW w:w="1345" w:type="pct"/>
            <w:vMerge w:val="restart"/>
            <w:shd w:val="clear" w:color="auto" w:fill="E2EFD9"/>
            <w:vAlign w:val="center"/>
          </w:tcPr>
          <w:p w:rsidR="003B5644" w:rsidRPr="00287D0E" w:rsidRDefault="003B5644" w:rsidP="00A977CC">
            <w:pPr>
              <w:pStyle w:val="Corpotesto"/>
              <w:spacing w:line="240" w:lineRule="auto"/>
              <w:jc w:val="center"/>
              <w:rPr>
                <w:rFonts w:asciiTheme="minorHAnsi" w:hAnsiTheme="minorHAnsi" w:cs="Arial"/>
                <w:b/>
                <w:sz w:val="28"/>
              </w:rPr>
            </w:pPr>
            <w:r w:rsidRPr="00287D0E">
              <w:rPr>
                <w:rFonts w:asciiTheme="minorHAnsi" w:hAnsiTheme="minorHAnsi" w:cs="Arial"/>
                <w:b/>
                <w:sz w:val="28"/>
              </w:rPr>
              <w:t>VISITE GUIDATE</w:t>
            </w:r>
          </w:p>
          <w:p w:rsidR="003B5644" w:rsidRPr="004F5A67" w:rsidRDefault="004F5A67" w:rsidP="004F5A67">
            <w:pPr>
              <w:pStyle w:val="Corpotesto"/>
              <w:spacing w:line="240" w:lineRule="auto"/>
              <w:ind w:left="-113" w:right="-65"/>
              <w:jc w:val="center"/>
              <w:rPr>
                <w:rFonts w:ascii="Monotype Corsiva" w:hAnsi="Monotype Corsiva" w:cs="Arial"/>
                <w:szCs w:val="24"/>
              </w:rPr>
            </w:pPr>
            <w:r w:rsidRPr="004F5A67">
              <w:rPr>
                <w:rFonts w:ascii="Monotype Corsiva" w:hAnsi="Monotype Corsiva" w:cs="Arial"/>
                <w:b/>
                <w:szCs w:val="24"/>
              </w:rPr>
              <w:t>Nota:</w:t>
            </w:r>
            <w:r w:rsidRPr="004F5A67">
              <w:rPr>
                <w:rFonts w:ascii="Monotype Corsiva" w:hAnsi="Monotype Corsiva" w:cs="Arial"/>
                <w:szCs w:val="24"/>
              </w:rPr>
              <w:t xml:space="preserve"> Indicare se per l’intera giornata o per mezza giornata</w:t>
            </w:r>
          </w:p>
        </w:tc>
        <w:tc>
          <w:tcPr>
            <w:tcW w:w="3655" w:type="pct"/>
            <w:shd w:val="clear" w:color="auto" w:fill="auto"/>
          </w:tcPr>
          <w:p w:rsidR="003B5644" w:rsidRPr="00DF60A7" w:rsidRDefault="003B5644" w:rsidP="00A977CC">
            <w:pPr>
              <w:pStyle w:val="Default"/>
              <w:ind w:left="357"/>
              <w:jc w:val="both"/>
              <w:rPr>
                <w:rFonts w:asciiTheme="minorHAnsi" w:hAnsiTheme="minorHAnsi" w:cs="Times New Roman"/>
                <w:bCs/>
              </w:rPr>
            </w:pPr>
          </w:p>
        </w:tc>
      </w:tr>
      <w:tr w:rsidR="003B5644" w:rsidRPr="00DF60A7" w:rsidTr="003B5644">
        <w:trPr>
          <w:trHeight w:val="127"/>
        </w:trPr>
        <w:tc>
          <w:tcPr>
            <w:tcW w:w="1345" w:type="pct"/>
            <w:vMerge/>
            <w:shd w:val="clear" w:color="auto" w:fill="E2EFD9"/>
            <w:vAlign w:val="center"/>
          </w:tcPr>
          <w:p w:rsidR="003B5644" w:rsidRPr="00DF60A7" w:rsidRDefault="003B5644" w:rsidP="00A977CC">
            <w:pPr>
              <w:pStyle w:val="Corpotesto"/>
              <w:spacing w:line="240" w:lineRule="auto"/>
              <w:jc w:val="center"/>
              <w:rPr>
                <w:rFonts w:asciiTheme="minorHAnsi" w:hAnsiTheme="minorHAnsi" w:cs="Arial"/>
                <w:b/>
                <w:sz w:val="26"/>
                <w:szCs w:val="26"/>
              </w:rPr>
            </w:pPr>
          </w:p>
        </w:tc>
        <w:tc>
          <w:tcPr>
            <w:tcW w:w="3655" w:type="pct"/>
            <w:shd w:val="clear" w:color="auto" w:fill="auto"/>
          </w:tcPr>
          <w:p w:rsidR="003B5644" w:rsidRPr="00DF60A7" w:rsidRDefault="003B5644" w:rsidP="00A977CC">
            <w:pPr>
              <w:pStyle w:val="Default"/>
              <w:ind w:left="357"/>
              <w:jc w:val="both"/>
              <w:rPr>
                <w:rFonts w:asciiTheme="minorHAnsi" w:hAnsiTheme="minorHAnsi" w:cs="Times New Roman"/>
                <w:bCs/>
              </w:rPr>
            </w:pPr>
          </w:p>
        </w:tc>
      </w:tr>
      <w:tr w:rsidR="003B5644" w:rsidRPr="00DF60A7" w:rsidTr="003B5644">
        <w:trPr>
          <w:trHeight w:val="127"/>
        </w:trPr>
        <w:tc>
          <w:tcPr>
            <w:tcW w:w="1345" w:type="pct"/>
            <w:vMerge/>
            <w:shd w:val="clear" w:color="auto" w:fill="E2EFD9"/>
            <w:vAlign w:val="center"/>
          </w:tcPr>
          <w:p w:rsidR="003B5644" w:rsidRPr="00DF60A7" w:rsidRDefault="003B5644" w:rsidP="00A977CC">
            <w:pPr>
              <w:pStyle w:val="Corpotesto"/>
              <w:spacing w:line="240" w:lineRule="auto"/>
              <w:jc w:val="center"/>
              <w:rPr>
                <w:rFonts w:asciiTheme="minorHAnsi" w:hAnsiTheme="minorHAnsi" w:cs="Arial"/>
                <w:b/>
                <w:sz w:val="26"/>
                <w:szCs w:val="26"/>
              </w:rPr>
            </w:pPr>
          </w:p>
        </w:tc>
        <w:tc>
          <w:tcPr>
            <w:tcW w:w="3655" w:type="pct"/>
            <w:shd w:val="clear" w:color="auto" w:fill="auto"/>
          </w:tcPr>
          <w:p w:rsidR="003B5644" w:rsidRPr="00DF60A7" w:rsidRDefault="003B5644" w:rsidP="00A977CC">
            <w:pPr>
              <w:pStyle w:val="Default"/>
              <w:ind w:left="357"/>
              <w:jc w:val="both"/>
              <w:rPr>
                <w:rFonts w:asciiTheme="minorHAnsi" w:hAnsiTheme="minorHAnsi" w:cs="Times New Roman"/>
                <w:bCs/>
              </w:rPr>
            </w:pPr>
          </w:p>
        </w:tc>
      </w:tr>
      <w:tr w:rsidR="003B5644" w:rsidRPr="00DF60A7" w:rsidTr="003B5644">
        <w:trPr>
          <w:trHeight w:val="127"/>
        </w:trPr>
        <w:tc>
          <w:tcPr>
            <w:tcW w:w="1345" w:type="pct"/>
            <w:vMerge/>
            <w:shd w:val="clear" w:color="auto" w:fill="E2EFD9"/>
            <w:vAlign w:val="center"/>
          </w:tcPr>
          <w:p w:rsidR="003B5644" w:rsidRPr="00DF60A7" w:rsidRDefault="003B5644" w:rsidP="00A977CC">
            <w:pPr>
              <w:pStyle w:val="Corpotesto"/>
              <w:spacing w:line="240" w:lineRule="auto"/>
              <w:jc w:val="center"/>
              <w:rPr>
                <w:rFonts w:asciiTheme="minorHAnsi" w:hAnsiTheme="minorHAnsi" w:cs="Arial"/>
                <w:b/>
                <w:sz w:val="26"/>
                <w:szCs w:val="26"/>
              </w:rPr>
            </w:pPr>
          </w:p>
        </w:tc>
        <w:tc>
          <w:tcPr>
            <w:tcW w:w="3655" w:type="pct"/>
            <w:shd w:val="clear" w:color="auto" w:fill="auto"/>
          </w:tcPr>
          <w:p w:rsidR="003B5644" w:rsidRPr="00DF60A7" w:rsidRDefault="003B5644" w:rsidP="00A977CC">
            <w:pPr>
              <w:pStyle w:val="Default"/>
              <w:ind w:left="357"/>
              <w:jc w:val="both"/>
              <w:rPr>
                <w:rFonts w:asciiTheme="minorHAnsi" w:hAnsiTheme="minorHAnsi" w:cs="Times New Roman"/>
                <w:bCs/>
              </w:rPr>
            </w:pPr>
          </w:p>
        </w:tc>
      </w:tr>
      <w:tr w:rsidR="003B5644" w:rsidRPr="00DF60A7" w:rsidTr="003B5644">
        <w:trPr>
          <w:trHeight w:val="127"/>
        </w:trPr>
        <w:tc>
          <w:tcPr>
            <w:tcW w:w="1345" w:type="pct"/>
            <w:vMerge/>
            <w:shd w:val="clear" w:color="auto" w:fill="E2EFD9"/>
            <w:vAlign w:val="center"/>
          </w:tcPr>
          <w:p w:rsidR="003B5644" w:rsidRPr="00DF60A7" w:rsidRDefault="003B5644" w:rsidP="00A977CC">
            <w:pPr>
              <w:pStyle w:val="Corpotesto"/>
              <w:spacing w:line="240" w:lineRule="auto"/>
              <w:jc w:val="center"/>
              <w:rPr>
                <w:rFonts w:asciiTheme="minorHAnsi" w:hAnsiTheme="minorHAnsi" w:cs="Arial"/>
                <w:b/>
                <w:sz w:val="26"/>
                <w:szCs w:val="26"/>
              </w:rPr>
            </w:pPr>
          </w:p>
        </w:tc>
        <w:tc>
          <w:tcPr>
            <w:tcW w:w="3655" w:type="pct"/>
            <w:shd w:val="clear" w:color="auto" w:fill="auto"/>
          </w:tcPr>
          <w:p w:rsidR="003B5644" w:rsidRPr="00DF60A7" w:rsidRDefault="003B5644" w:rsidP="00A977CC">
            <w:pPr>
              <w:pStyle w:val="Default"/>
              <w:ind w:left="357"/>
              <w:jc w:val="both"/>
              <w:rPr>
                <w:rFonts w:asciiTheme="minorHAnsi" w:hAnsiTheme="minorHAnsi" w:cs="Times New Roman"/>
                <w:bCs/>
              </w:rPr>
            </w:pPr>
          </w:p>
        </w:tc>
      </w:tr>
      <w:tr w:rsidR="00A977CC" w:rsidRPr="00DF60A7" w:rsidTr="003B5644">
        <w:tc>
          <w:tcPr>
            <w:tcW w:w="1345" w:type="pct"/>
            <w:vMerge w:val="restart"/>
            <w:shd w:val="clear" w:color="auto" w:fill="E2EFD9"/>
            <w:vAlign w:val="center"/>
          </w:tcPr>
          <w:p w:rsidR="00A977CC"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MONITORAGGIO E</w:t>
            </w:r>
          </w:p>
          <w:p w:rsidR="00A977CC"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DOCUMENTAZIONE DEL PROCESSO</w:t>
            </w:r>
          </w:p>
          <w:p w:rsidR="00A977CC" w:rsidRPr="0025467A"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INSEGNAMENTO-</w:t>
            </w:r>
            <w:r w:rsidRPr="00287D0E">
              <w:rPr>
                <w:rFonts w:asciiTheme="minorHAnsi" w:hAnsiTheme="minorHAnsi" w:cs="Times New Roman"/>
                <w:b/>
                <w:bCs/>
                <w:sz w:val="28"/>
                <w:szCs w:val="28"/>
              </w:rPr>
              <w:lastRenderedPageBreak/>
              <w:t>APPRENDIMENTO</w:t>
            </w:r>
          </w:p>
        </w:tc>
        <w:tc>
          <w:tcPr>
            <w:tcW w:w="3655" w:type="pct"/>
            <w:shd w:val="clear" w:color="auto" w:fill="auto"/>
          </w:tcPr>
          <w:p w:rsidR="00A977CC" w:rsidRPr="00DF60A7" w:rsidRDefault="00A977CC" w:rsidP="0087267D">
            <w:pPr>
              <w:pStyle w:val="Default"/>
              <w:jc w:val="both"/>
              <w:rPr>
                <w:rFonts w:asciiTheme="minorHAnsi" w:hAnsiTheme="minorHAnsi" w:cs="Times New Roman"/>
                <w:b/>
                <w:bCs/>
              </w:rPr>
            </w:pPr>
            <w:r w:rsidRPr="00DF60A7">
              <w:rPr>
                <w:rFonts w:asciiTheme="minorHAnsi" w:hAnsiTheme="minorHAnsi" w:cs="Times New Roman"/>
                <w:b/>
                <w:bCs/>
              </w:rPr>
              <w:lastRenderedPageBreak/>
              <w:t xml:space="preserve">Monitoraggio iniziale: </w:t>
            </w:r>
          </w:p>
          <w:p w:rsidR="00A977CC" w:rsidRPr="00DF60A7" w:rsidRDefault="00A977CC" w:rsidP="00DF60A7">
            <w:pPr>
              <w:pStyle w:val="Default"/>
              <w:jc w:val="both"/>
              <w:rPr>
                <w:rFonts w:asciiTheme="minorHAnsi" w:hAnsiTheme="minorHAnsi" w:cs="Times New Roman"/>
                <w:bCs/>
              </w:rPr>
            </w:pPr>
            <w:r w:rsidRPr="00DF60A7">
              <w:rPr>
                <w:rFonts w:asciiTheme="minorHAnsi" w:hAnsiTheme="minorHAnsi" w:cs="Times New Roman"/>
                <w:bCs/>
              </w:rPr>
              <w:t>Analisi dei bisogni formativi e valutazione di abilità, conoscenze e competenze in in</w:t>
            </w:r>
            <w:r w:rsidR="00DF60A7" w:rsidRPr="00DF60A7">
              <w:rPr>
                <w:rFonts w:asciiTheme="minorHAnsi" w:hAnsiTheme="minorHAnsi" w:cs="Times New Roman"/>
                <w:bCs/>
              </w:rPr>
              <w:t xml:space="preserve">gresso. </w:t>
            </w:r>
          </w:p>
        </w:tc>
      </w:tr>
      <w:tr w:rsidR="00A977CC" w:rsidRPr="00DF60A7" w:rsidTr="003B5644">
        <w:tc>
          <w:tcPr>
            <w:tcW w:w="1345" w:type="pct"/>
            <w:vMerge/>
            <w:shd w:val="clear" w:color="auto" w:fill="E2EFD9"/>
          </w:tcPr>
          <w:p w:rsidR="00A977CC" w:rsidRPr="00DF60A7" w:rsidRDefault="00A977CC" w:rsidP="0087267D">
            <w:pPr>
              <w:pStyle w:val="Corpotesto"/>
              <w:rPr>
                <w:rFonts w:asciiTheme="minorHAnsi" w:hAnsiTheme="minorHAnsi"/>
                <w:b/>
                <w:bCs w:val="0"/>
                <w:szCs w:val="24"/>
              </w:rPr>
            </w:pPr>
          </w:p>
        </w:tc>
        <w:tc>
          <w:tcPr>
            <w:tcW w:w="3655" w:type="pct"/>
            <w:shd w:val="clear" w:color="auto" w:fill="auto"/>
          </w:tcPr>
          <w:p w:rsidR="00A977CC" w:rsidRPr="00DF60A7" w:rsidRDefault="00A977CC" w:rsidP="0087267D">
            <w:pPr>
              <w:pStyle w:val="Default"/>
              <w:jc w:val="both"/>
              <w:rPr>
                <w:rFonts w:asciiTheme="minorHAnsi" w:hAnsiTheme="minorHAnsi" w:cs="Times New Roman"/>
                <w:b/>
                <w:bCs/>
              </w:rPr>
            </w:pPr>
            <w:r w:rsidRPr="00DF60A7">
              <w:rPr>
                <w:rFonts w:asciiTheme="minorHAnsi" w:hAnsiTheme="minorHAnsi" w:cs="Times New Roman"/>
                <w:b/>
                <w:bCs/>
              </w:rPr>
              <w:t xml:space="preserve">Monitoraggio intermedio: </w:t>
            </w:r>
          </w:p>
          <w:p w:rsidR="00A977CC" w:rsidRPr="00DF60A7" w:rsidRDefault="00A977CC" w:rsidP="00DF60A7">
            <w:pPr>
              <w:pStyle w:val="Default"/>
              <w:jc w:val="both"/>
              <w:rPr>
                <w:rFonts w:asciiTheme="minorHAnsi" w:hAnsiTheme="minorHAnsi" w:cs="Times New Roman"/>
                <w:bCs/>
              </w:rPr>
            </w:pPr>
            <w:r w:rsidRPr="00DF60A7">
              <w:rPr>
                <w:rFonts w:asciiTheme="minorHAnsi" w:hAnsiTheme="minorHAnsi" w:cs="Times New Roman"/>
                <w:bCs/>
              </w:rPr>
              <w:t xml:space="preserve">Osservazione dei profili individuali (osservazione dell’alunno) e </w:t>
            </w:r>
            <w:r w:rsidRPr="00DF60A7">
              <w:rPr>
                <w:rFonts w:asciiTheme="minorHAnsi" w:hAnsiTheme="minorHAnsi" w:cs="Times New Roman"/>
                <w:bCs/>
              </w:rPr>
              <w:lastRenderedPageBreak/>
              <w:t>collettivi (gruppo-classe) in riferimento alle dinamiche interne al gruppo di lavoro, all’apprendimento e all’efficacia dell’azione forma</w:t>
            </w:r>
            <w:r w:rsidR="00287D0E">
              <w:rPr>
                <w:rFonts w:asciiTheme="minorHAnsi" w:hAnsiTheme="minorHAnsi" w:cs="Times New Roman"/>
                <w:bCs/>
              </w:rPr>
              <w:t>tiva.</w:t>
            </w:r>
          </w:p>
        </w:tc>
      </w:tr>
      <w:tr w:rsidR="00A977CC" w:rsidRPr="00DF60A7" w:rsidTr="003B5644">
        <w:tc>
          <w:tcPr>
            <w:tcW w:w="1345" w:type="pct"/>
            <w:vMerge/>
            <w:shd w:val="clear" w:color="auto" w:fill="E2EFD9"/>
          </w:tcPr>
          <w:p w:rsidR="00A977CC" w:rsidRPr="00DF60A7" w:rsidRDefault="00A977CC" w:rsidP="0087267D">
            <w:pPr>
              <w:pStyle w:val="Corpotesto"/>
              <w:rPr>
                <w:rFonts w:asciiTheme="minorHAnsi" w:hAnsiTheme="minorHAnsi"/>
                <w:b/>
                <w:bCs w:val="0"/>
                <w:szCs w:val="24"/>
              </w:rPr>
            </w:pPr>
          </w:p>
        </w:tc>
        <w:tc>
          <w:tcPr>
            <w:tcW w:w="3655" w:type="pct"/>
            <w:shd w:val="clear" w:color="auto" w:fill="auto"/>
          </w:tcPr>
          <w:p w:rsidR="00A977CC" w:rsidRPr="00DF60A7" w:rsidRDefault="00A977CC" w:rsidP="0087267D">
            <w:pPr>
              <w:pStyle w:val="Default"/>
              <w:jc w:val="both"/>
              <w:rPr>
                <w:rFonts w:asciiTheme="minorHAnsi" w:hAnsiTheme="minorHAnsi" w:cs="Times New Roman"/>
                <w:b/>
                <w:bCs/>
              </w:rPr>
            </w:pPr>
            <w:r w:rsidRPr="00DF60A7">
              <w:rPr>
                <w:rFonts w:asciiTheme="minorHAnsi" w:hAnsiTheme="minorHAnsi" w:cs="Times New Roman"/>
                <w:b/>
                <w:bCs/>
              </w:rPr>
              <w:t xml:space="preserve">Monitoraggio finale: </w:t>
            </w:r>
          </w:p>
          <w:p w:rsidR="00A977CC" w:rsidRPr="00DF60A7" w:rsidRDefault="00A977CC" w:rsidP="00DF60A7">
            <w:pPr>
              <w:pStyle w:val="Default"/>
              <w:jc w:val="both"/>
              <w:rPr>
                <w:rFonts w:asciiTheme="minorHAnsi" w:hAnsiTheme="minorHAnsi" w:cs="Times New Roman"/>
                <w:bCs/>
              </w:rPr>
            </w:pPr>
            <w:r w:rsidRPr="00DF60A7">
              <w:rPr>
                <w:rFonts w:asciiTheme="minorHAnsi" w:hAnsiTheme="minorHAnsi" w:cs="Times New Roman"/>
                <w:bCs/>
              </w:rPr>
              <w:t xml:space="preserve">Verifica finale degli apprendimenti. </w:t>
            </w:r>
          </w:p>
        </w:tc>
      </w:tr>
      <w:tr w:rsidR="00A977CC" w:rsidRPr="00DF60A7" w:rsidTr="003B5644">
        <w:tc>
          <w:tcPr>
            <w:tcW w:w="1345" w:type="pct"/>
            <w:vMerge w:val="restart"/>
            <w:shd w:val="clear" w:color="auto" w:fill="E2EFD9"/>
            <w:vAlign w:val="center"/>
          </w:tcPr>
          <w:p w:rsidR="00A977CC"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 xml:space="preserve">STRUMENTI DI </w:t>
            </w:r>
          </w:p>
          <w:p w:rsidR="00A977CC"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 xml:space="preserve">MONITORAGGIO </w:t>
            </w:r>
            <w:r w:rsidRPr="00287D0E">
              <w:rPr>
                <w:rFonts w:asciiTheme="minorHAnsi" w:hAnsiTheme="minorHAnsi" w:cs="Times New Roman"/>
                <w:b/>
                <w:bCs/>
              </w:rPr>
              <w:t>E/O</w:t>
            </w:r>
          </w:p>
          <w:p w:rsidR="00A977CC"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OSSERVAZIONE</w:t>
            </w:r>
          </w:p>
          <w:p w:rsidR="00A977CC" w:rsidRPr="00DF60A7" w:rsidRDefault="00A977CC" w:rsidP="0087267D">
            <w:pPr>
              <w:pStyle w:val="Corpotesto"/>
              <w:jc w:val="center"/>
              <w:rPr>
                <w:rFonts w:asciiTheme="minorHAnsi" w:hAnsiTheme="minorHAnsi"/>
                <w:b/>
                <w:bCs w:val="0"/>
                <w:color w:val="000000"/>
                <w:szCs w:val="24"/>
              </w:rPr>
            </w:pPr>
          </w:p>
        </w:tc>
        <w:tc>
          <w:tcPr>
            <w:tcW w:w="3655" w:type="pct"/>
            <w:shd w:val="clear" w:color="auto" w:fill="auto"/>
          </w:tcPr>
          <w:p w:rsidR="00A977CC" w:rsidRPr="00DF60A7" w:rsidRDefault="00A977CC" w:rsidP="0087267D">
            <w:pPr>
              <w:pStyle w:val="Default"/>
              <w:jc w:val="both"/>
              <w:rPr>
                <w:rFonts w:asciiTheme="minorHAnsi" w:hAnsiTheme="minorHAnsi" w:cs="Times New Roman"/>
                <w:b/>
                <w:bCs/>
              </w:rPr>
            </w:pPr>
            <w:r w:rsidRPr="00DF60A7">
              <w:rPr>
                <w:rFonts w:asciiTheme="minorHAnsi" w:hAnsiTheme="minorHAnsi" w:cs="Times New Roman"/>
                <w:b/>
                <w:bCs/>
              </w:rPr>
              <w:t xml:space="preserve">Monitoraggio iniziale: </w:t>
            </w:r>
          </w:p>
          <w:p w:rsidR="00A977CC" w:rsidRPr="00DF60A7" w:rsidRDefault="00A977CC" w:rsidP="0087267D">
            <w:pPr>
              <w:pStyle w:val="Default"/>
              <w:jc w:val="both"/>
              <w:rPr>
                <w:rFonts w:asciiTheme="minorHAnsi" w:hAnsiTheme="minorHAnsi" w:cs="Times New Roman"/>
                <w:bCs/>
              </w:rPr>
            </w:pPr>
            <w:r w:rsidRPr="00DF60A7">
              <w:rPr>
                <w:rFonts w:asciiTheme="minorHAnsi" w:hAnsiTheme="minorHAnsi" w:cs="Times New Roman"/>
                <w:bCs/>
              </w:rPr>
              <w:t xml:space="preserve">Griglie di osservazione per rilevare le abilità, le conoscenze e le competenze in ingresso; </w:t>
            </w:r>
          </w:p>
          <w:p w:rsidR="00A977CC" w:rsidRPr="00DF60A7" w:rsidRDefault="00A977CC" w:rsidP="0087267D">
            <w:pPr>
              <w:pStyle w:val="Default"/>
              <w:jc w:val="both"/>
              <w:rPr>
                <w:rFonts w:asciiTheme="minorHAnsi" w:hAnsiTheme="minorHAnsi" w:cs="Times New Roman"/>
                <w:bCs/>
              </w:rPr>
            </w:pPr>
            <w:r w:rsidRPr="00DF60A7">
              <w:rPr>
                <w:rFonts w:asciiTheme="minorHAnsi" w:hAnsiTheme="minorHAnsi" w:cs="Times New Roman"/>
                <w:bCs/>
              </w:rPr>
              <w:t xml:space="preserve">Questionari di customer satisfaction. </w:t>
            </w:r>
          </w:p>
        </w:tc>
      </w:tr>
      <w:tr w:rsidR="00A977CC" w:rsidRPr="00DF60A7" w:rsidTr="003B5644">
        <w:tc>
          <w:tcPr>
            <w:tcW w:w="1345" w:type="pct"/>
            <w:vMerge/>
            <w:shd w:val="clear" w:color="auto" w:fill="E2EFD9"/>
          </w:tcPr>
          <w:p w:rsidR="00A977CC" w:rsidRPr="00DF60A7" w:rsidRDefault="00A977CC" w:rsidP="0087267D">
            <w:pPr>
              <w:pStyle w:val="Default"/>
              <w:jc w:val="both"/>
              <w:rPr>
                <w:rFonts w:asciiTheme="minorHAnsi" w:hAnsiTheme="minorHAnsi" w:cs="Times New Roman"/>
                <w:b/>
                <w:bCs/>
              </w:rPr>
            </w:pPr>
          </w:p>
        </w:tc>
        <w:tc>
          <w:tcPr>
            <w:tcW w:w="3655" w:type="pct"/>
            <w:shd w:val="clear" w:color="auto" w:fill="auto"/>
          </w:tcPr>
          <w:p w:rsidR="00A977CC" w:rsidRPr="00DF60A7" w:rsidRDefault="00A977CC" w:rsidP="0087267D">
            <w:pPr>
              <w:pStyle w:val="Default"/>
              <w:jc w:val="both"/>
              <w:rPr>
                <w:rFonts w:asciiTheme="minorHAnsi" w:hAnsiTheme="minorHAnsi" w:cs="Times New Roman"/>
                <w:b/>
                <w:bCs/>
              </w:rPr>
            </w:pPr>
            <w:r w:rsidRPr="00DF60A7">
              <w:rPr>
                <w:rFonts w:asciiTheme="minorHAnsi" w:hAnsiTheme="minorHAnsi" w:cs="Times New Roman"/>
                <w:b/>
                <w:bCs/>
              </w:rPr>
              <w:t xml:space="preserve">Monitoraggio intermedio: </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Rubriche di valutazione dell’atteggiamento dell’alunno e del suo interesse in rapporto alle attività e all’interazione col gruppo-class</w:t>
            </w:r>
            <w:r>
              <w:rPr>
                <w:rFonts w:asciiTheme="minorHAnsi" w:hAnsiTheme="minorHAnsi" w:cs="Times New Roman"/>
                <w:bCs/>
              </w:rPr>
              <w:t>e; diario di bordo dell’alunno.</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Prove strutturate di valutazione </w:t>
            </w:r>
            <w:r>
              <w:rPr>
                <w:rFonts w:asciiTheme="minorHAnsi" w:hAnsiTheme="minorHAnsi" w:cs="Times New Roman"/>
                <w:bCs/>
              </w:rPr>
              <w:t>intermedia degli apprendimenti.</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Rubriche di valutazione disciplinari </w:t>
            </w:r>
            <w:r>
              <w:rPr>
                <w:rFonts w:asciiTheme="minorHAnsi" w:hAnsiTheme="minorHAnsi" w:cs="Times New Roman"/>
                <w:bCs/>
              </w:rPr>
              <w:t>e relative al lavoro di gruppo.</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Questio</w:t>
            </w:r>
            <w:r>
              <w:rPr>
                <w:rFonts w:asciiTheme="minorHAnsi" w:hAnsiTheme="minorHAnsi" w:cs="Times New Roman"/>
                <w:bCs/>
              </w:rPr>
              <w:t>nari di autovalutazione alunno.</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Report descrivente punti di forza e criticità osservate. </w:t>
            </w:r>
          </w:p>
        </w:tc>
      </w:tr>
      <w:tr w:rsidR="00A977CC" w:rsidRPr="00DF60A7" w:rsidTr="003B5644">
        <w:tc>
          <w:tcPr>
            <w:tcW w:w="1345" w:type="pct"/>
            <w:vMerge/>
            <w:shd w:val="clear" w:color="auto" w:fill="E2EFD9"/>
          </w:tcPr>
          <w:p w:rsidR="00A977CC" w:rsidRPr="00DF60A7" w:rsidRDefault="00A977CC" w:rsidP="0087267D">
            <w:pPr>
              <w:pStyle w:val="Default"/>
              <w:jc w:val="both"/>
              <w:rPr>
                <w:rFonts w:asciiTheme="minorHAnsi" w:hAnsiTheme="minorHAnsi" w:cs="Times New Roman"/>
                <w:b/>
                <w:bCs/>
              </w:rPr>
            </w:pPr>
          </w:p>
        </w:tc>
        <w:tc>
          <w:tcPr>
            <w:tcW w:w="3655" w:type="pct"/>
            <w:shd w:val="clear" w:color="auto" w:fill="auto"/>
          </w:tcPr>
          <w:p w:rsidR="00A977CC" w:rsidRPr="00DF60A7" w:rsidRDefault="00A977CC" w:rsidP="0087267D">
            <w:pPr>
              <w:pStyle w:val="Default"/>
              <w:jc w:val="both"/>
              <w:rPr>
                <w:rFonts w:asciiTheme="minorHAnsi" w:hAnsiTheme="minorHAnsi" w:cs="Times New Roman"/>
                <w:b/>
                <w:bCs/>
              </w:rPr>
            </w:pPr>
            <w:r w:rsidRPr="00DF60A7">
              <w:rPr>
                <w:rFonts w:asciiTheme="minorHAnsi" w:hAnsiTheme="minorHAnsi" w:cs="Times New Roman"/>
                <w:b/>
                <w:bCs/>
              </w:rPr>
              <w:t xml:space="preserve">Monitoraggio finale: </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Prove strutturate di valutazione finale </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Rubriche di Valutazione disciplinari </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Questionari di autovalutazione alunno </w:t>
            </w:r>
          </w:p>
          <w:p w:rsidR="00A977CC" w:rsidRPr="00DF60A7" w:rsidRDefault="00287D0E" w:rsidP="0087267D">
            <w:pPr>
              <w:pStyle w:val="Default"/>
              <w:jc w:val="both"/>
              <w:rPr>
                <w:rFonts w:asciiTheme="minorHAnsi" w:hAnsiTheme="minorHAnsi" w:cs="Times New Roman"/>
                <w:bCs/>
              </w:rPr>
            </w:pPr>
            <w:r>
              <w:rPr>
                <w:rFonts w:asciiTheme="minorHAnsi" w:hAnsiTheme="minorHAnsi" w:cs="Times New Roman"/>
                <w:bCs/>
              </w:rPr>
              <w:t>-</w:t>
            </w:r>
            <w:r w:rsidR="00A977CC" w:rsidRPr="00DF60A7">
              <w:rPr>
                <w:rFonts w:asciiTheme="minorHAnsi" w:hAnsiTheme="minorHAnsi" w:cs="Times New Roman"/>
                <w:bCs/>
              </w:rPr>
              <w:t xml:space="preserve">Questionari di customer satisfaction </w:t>
            </w:r>
          </w:p>
        </w:tc>
      </w:tr>
      <w:tr w:rsidR="00A977CC" w:rsidRPr="00DF60A7" w:rsidTr="003B5644">
        <w:tc>
          <w:tcPr>
            <w:tcW w:w="1345" w:type="pct"/>
            <w:shd w:val="clear" w:color="auto" w:fill="E2EFD9"/>
            <w:vAlign w:val="center"/>
          </w:tcPr>
          <w:p w:rsidR="00635515"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 xml:space="preserve">MODALITÀ </w:t>
            </w:r>
          </w:p>
          <w:p w:rsidR="00A977CC" w:rsidRPr="00287D0E" w:rsidRDefault="00A977CC" w:rsidP="0087267D">
            <w:pPr>
              <w:pStyle w:val="Default"/>
              <w:jc w:val="center"/>
              <w:rPr>
                <w:rFonts w:asciiTheme="minorHAnsi" w:hAnsiTheme="minorHAnsi" w:cs="Times New Roman"/>
                <w:b/>
                <w:bCs/>
                <w:sz w:val="28"/>
                <w:szCs w:val="28"/>
              </w:rPr>
            </w:pPr>
            <w:r w:rsidRPr="00287D0E">
              <w:rPr>
                <w:rFonts w:asciiTheme="minorHAnsi" w:hAnsiTheme="minorHAnsi" w:cs="Times New Roman"/>
                <w:b/>
                <w:bCs/>
                <w:sz w:val="28"/>
                <w:szCs w:val="28"/>
              </w:rPr>
              <w:t>DI VERIFICA</w:t>
            </w:r>
          </w:p>
          <w:p w:rsidR="00287D0E" w:rsidRDefault="00287D0E" w:rsidP="0087267D">
            <w:pPr>
              <w:pStyle w:val="Default"/>
              <w:jc w:val="center"/>
              <w:rPr>
                <w:rFonts w:asciiTheme="minorHAnsi" w:hAnsiTheme="minorHAnsi" w:cs="Times New Roman"/>
                <w:b/>
                <w:bCs/>
              </w:rPr>
            </w:pPr>
          </w:p>
          <w:p w:rsidR="00287D0E" w:rsidRPr="00287D0E" w:rsidRDefault="00287D0E" w:rsidP="0087267D">
            <w:pPr>
              <w:pStyle w:val="Default"/>
              <w:jc w:val="center"/>
              <w:rPr>
                <w:rFonts w:ascii="Monotype Corsiva" w:hAnsi="Monotype Corsiva"/>
                <w:color w:val="2C73B5"/>
                <w:sz w:val="22"/>
                <w:szCs w:val="22"/>
              </w:rPr>
            </w:pPr>
            <w:r w:rsidRPr="00287D0E">
              <w:rPr>
                <w:rFonts w:ascii="Monotype Corsiva" w:hAnsi="Monotype Corsiva" w:cs="Times New Roman"/>
                <w:b/>
                <w:bCs/>
              </w:rPr>
              <w:t>Nota:</w:t>
            </w:r>
            <w:r w:rsidRPr="00287D0E">
              <w:rPr>
                <w:rFonts w:ascii="Monotype Corsiva" w:hAnsi="Monotype Corsiva" w:cs="Times New Roman"/>
                <w:bCs/>
              </w:rPr>
              <w:t xml:space="preserve"> evidenziare se le modalità di verifica di fianco evidenziate sono utilizzate da tutte le discipline o, in caso contrario, da quali discipline in particolare</w:t>
            </w:r>
          </w:p>
        </w:tc>
        <w:tc>
          <w:tcPr>
            <w:tcW w:w="3655" w:type="pct"/>
            <w:shd w:val="clear" w:color="auto" w:fill="auto"/>
          </w:tcPr>
          <w:p w:rsidR="00A977CC" w:rsidRPr="00DF60A7" w:rsidRDefault="00A977CC" w:rsidP="003B5644">
            <w:pPr>
              <w:pStyle w:val="Corpotesto"/>
              <w:spacing w:line="240" w:lineRule="auto"/>
              <w:rPr>
                <w:rFonts w:asciiTheme="minorHAnsi" w:hAnsiTheme="minorHAnsi"/>
                <w:b/>
                <w:bCs w:val="0"/>
                <w:color w:val="000000"/>
                <w:szCs w:val="24"/>
              </w:rPr>
            </w:pPr>
            <w:r w:rsidRPr="00DF60A7">
              <w:rPr>
                <w:rFonts w:asciiTheme="minorHAnsi" w:hAnsiTheme="minorHAnsi"/>
                <w:b/>
                <w:bCs w:val="0"/>
                <w:color w:val="000000"/>
                <w:szCs w:val="24"/>
              </w:rPr>
              <w:t xml:space="preserve">SCRITTA </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Componimenti, relazioni, sintesi</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Grafici e tabelle</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Prove a domanda aperta e risposta aperta</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Prove a domanda aperta e risposta chiusa</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Questionari a scelta multipla</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Temi e/o relazioni</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Testi di completamento</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Prove strutturate</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Prove autentiche</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Prova pratica</w:t>
            </w:r>
          </w:p>
          <w:p w:rsidR="00A977CC" w:rsidRPr="00DF60A7" w:rsidRDefault="00A977CC" w:rsidP="003B5644">
            <w:pPr>
              <w:pStyle w:val="Default"/>
              <w:numPr>
                <w:ilvl w:val="0"/>
                <w:numId w:val="48"/>
              </w:numPr>
              <w:ind w:left="357" w:hanging="357"/>
              <w:jc w:val="both"/>
              <w:rPr>
                <w:rFonts w:asciiTheme="minorHAnsi" w:hAnsiTheme="minorHAnsi" w:cs="Times New Roman"/>
                <w:bCs/>
              </w:rPr>
            </w:pPr>
            <w:r w:rsidRPr="00DF60A7">
              <w:rPr>
                <w:rFonts w:asciiTheme="minorHAnsi" w:hAnsiTheme="minorHAnsi" w:cs="Times New Roman"/>
                <w:bCs/>
              </w:rPr>
              <w:t>Prova grafica</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Prova motoria</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Esercitazioni grafico pittoriche</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Libere espressioni di creatività</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Elaborati, saggi, componimenti</w:t>
            </w:r>
          </w:p>
          <w:p w:rsidR="00A977CC" w:rsidRPr="00DF60A7" w:rsidRDefault="00A977CC" w:rsidP="003B5644">
            <w:pPr>
              <w:pStyle w:val="Corpotesto"/>
              <w:spacing w:line="240" w:lineRule="auto"/>
              <w:rPr>
                <w:rFonts w:asciiTheme="minorHAnsi" w:hAnsiTheme="minorHAnsi"/>
                <w:bCs w:val="0"/>
                <w:szCs w:val="24"/>
              </w:rPr>
            </w:pPr>
            <w:r w:rsidRPr="00DF60A7">
              <w:rPr>
                <w:rFonts w:asciiTheme="minorHAnsi" w:hAnsiTheme="minorHAnsi"/>
                <w:b/>
                <w:bCs w:val="0"/>
                <w:color w:val="000000"/>
                <w:szCs w:val="24"/>
              </w:rPr>
              <w:t>ORALE</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Relazione su attività svolte</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Interrogazioni</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Interventi in discussioni</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Dialogo</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Conversazioni spontanee e guidate su argomenti di studio e non</w:t>
            </w:r>
          </w:p>
          <w:p w:rsidR="00A977CC" w:rsidRPr="00DF60A7" w:rsidRDefault="00A977CC" w:rsidP="003B5644">
            <w:pPr>
              <w:pStyle w:val="Corpotesto"/>
              <w:spacing w:line="240" w:lineRule="auto"/>
              <w:rPr>
                <w:rFonts w:asciiTheme="minorHAnsi" w:hAnsiTheme="minorHAnsi"/>
                <w:b/>
                <w:szCs w:val="24"/>
              </w:rPr>
            </w:pPr>
            <w:r w:rsidRPr="00DF60A7">
              <w:rPr>
                <w:rFonts w:asciiTheme="minorHAnsi" w:hAnsiTheme="minorHAnsi"/>
                <w:b/>
                <w:szCs w:val="24"/>
              </w:rPr>
              <w:t>ALTRI TIPI DI PROVE:</w:t>
            </w:r>
          </w:p>
          <w:p w:rsidR="00A977CC" w:rsidRPr="00DF60A7"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_______________________________________________</w:t>
            </w:r>
          </w:p>
          <w:p w:rsidR="00A977CC" w:rsidRPr="003B5644" w:rsidRDefault="00A977CC" w:rsidP="003B5644">
            <w:pPr>
              <w:pStyle w:val="Default"/>
              <w:numPr>
                <w:ilvl w:val="0"/>
                <w:numId w:val="48"/>
              </w:numPr>
              <w:jc w:val="both"/>
              <w:rPr>
                <w:rFonts w:asciiTheme="minorHAnsi" w:hAnsiTheme="minorHAnsi" w:cs="Times New Roman"/>
                <w:bCs/>
              </w:rPr>
            </w:pPr>
            <w:r w:rsidRPr="00DF60A7">
              <w:rPr>
                <w:rFonts w:asciiTheme="minorHAnsi" w:hAnsiTheme="minorHAnsi" w:cs="Times New Roman"/>
                <w:bCs/>
              </w:rPr>
              <w:t>________________________________________________</w:t>
            </w:r>
          </w:p>
        </w:tc>
      </w:tr>
      <w:tr w:rsidR="00A977CC" w:rsidRPr="00DF60A7" w:rsidTr="003B5644">
        <w:tc>
          <w:tcPr>
            <w:tcW w:w="1345" w:type="pct"/>
            <w:shd w:val="clear" w:color="auto" w:fill="E2EFD9"/>
            <w:vAlign w:val="center"/>
          </w:tcPr>
          <w:p w:rsidR="00A977CC" w:rsidRPr="00287D0E" w:rsidRDefault="00A977CC" w:rsidP="0087267D">
            <w:pPr>
              <w:pStyle w:val="Default"/>
              <w:jc w:val="center"/>
              <w:rPr>
                <w:rFonts w:asciiTheme="minorHAnsi" w:hAnsiTheme="minorHAnsi" w:cs="Times New Roman"/>
                <w:b/>
                <w:bCs/>
                <w:sz w:val="26"/>
                <w:szCs w:val="26"/>
              </w:rPr>
            </w:pPr>
            <w:r w:rsidRPr="00287D0E">
              <w:rPr>
                <w:rFonts w:asciiTheme="minorHAnsi" w:hAnsiTheme="minorHAnsi" w:cs="Times New Roman"/>
                <w:b/>
                <w:bCs/>
                <w:sz w:val="26"/>
                <w:szCs w:val="26"/>
              </w:rPr>
              <w:t>VALUTAZIONE DISCIPLINARE</w:t>
            </w:r>
          </w:p>
        </w:tc>
        <w:tc>
          <w:tcPr>
            <w:tcW w:w="3655" w:type="pct"/>
            <w:shd w:val="clear" w:color="auto" w:fill="auto"/>
          </w:tcPr>
          <w:p w:rsidR="00DF60A7" w:rsidRPr="00DF60A7" w:rsidRDefault="00A977CC" w:rsidP="00DF60A7">
            <w:pPr>
              <w:autoSpaceDE w:val="0"/>
              <w:autoSpaceDN w:val="0"/>
              <w:adjustRightInd w:val="0"/>
              <w:spacing w:after="0" w:line="240" w:lineRule="auto"/>
              <w:jc w:val="both"/>
              <w:rPr>
                <w:rFonts w:cs="Arial"/>
                <w:sz w:val="24"/>
                <w:szCs w:val="24"/>
              </w:rPr>
            </w:pPr>
            <w:r w:rsidRPr="00DF60A7">
              <w:rPr>
                <w:rFonts w:cs="Arial"/>
                <w:sz w:val="24"/>
                <w:szCs w:val="24"/>
              </w:rPr>
              <w:t xml:space="preserve">Per i criteri valutativi e docimologici della scuola primaria riferirsi </w:t>
            </w:r>
            <w:r w:rsidR="00DF60A7" w:rsidRPr="00DF60A7">
              <w:rPr>
                <w:rFonts w:cs="Arial"/>
                <w:sz w:val="24"/>
                <w:szCs w:val="24"/>
              </w:rPr>
              <w:t xml:space="preserve">al </w:t>
            </w:r>
          </w:p>
          <w:p w:rsidR="00A977CC" w:rsidRPr="003B5644" w:rsidRDefault="00DF60A7" w:rsidP="003B5644">
            <w:pPr>
              <w:autoSpaceDE w:val="0"/>
              <w:autoSpaceDN w:val="0"/>
              <w:adjustRightInd w:val="0"/>
              <w:spacing w:after="0" w:line="240" w:lineRule="auto"/>
              <w:jc w:val="both"/>
              <w:rPr>
                <w:rFonts w:cs="Arial"/>
                <w:sz w:val="24"/>
                <w:szCs w:val="24"/>
              </w:rPr>
            </w:pPr>
            <w:r w:rsidRPr="00DF60A7">
              <w:rPr>
                <w:rFonts w:cs="Arial"/>
                <w:sz w:val="24"/>
                <w:szCs w:val="24"/>
              </w:rPr>
              <w:t xml:space="preserve">Protocollo di Valutazione d’Istituto, descritto nel vigente </w:t>
            </w:r>
            <w:r w:rsidR="00A977CC" w:rsidRPr="00DF60A7">
              <w:rPr>
                <w:rFonts w:cs="Arial"/>
                <w:sz w:val="24"/>
                <w:szCs w:val="24"/>
              </w:rPr>
              <w:t>PTOF</w:t>
            </w:r>
          </w:p>
        </w:tc>
      </w:tr>
      <w:tr w:rsidR="003B5644" w:rsidRPr="00DF60A7" w:rsidTr="003B5644">
        <w:trPr>
          <w:trHeight w:val="795"/>
        </w:trPr>
        <w:tc>
          <w:tcPr>
            <w:tcW w:w="1345" w:type="pct"/>
            <w:vMerge w:val="restart"/>
            <w:shd w:val="clear" w:color="auto" w:fill="E2EFD9"/>
            <w:vAlign w:val="center"/>
          </w:tcPr>
          <w:p w:rsidR="003B5644" w:rsidRPr="00287D0E" w:rsidRDefault="003B5644" w:rsidP="0087267D">
            <w:pPr>
              <w:pStyle w:val="Default"/>
              <w:jc w:val="center"/>
              <w:rPr>
                <w:rFonts w:asciiTheme="minorHAnsi" w:hAnsiTheme="minorHAnsi" w:cs="Times New Roman"/>
                <w:b/>
                <w:bCs/>
                <w:sz w:val="26"/>
                <w:szCs w:val="26"/>
              </w:rPr>
            </w:pPr>
            <w:r w:rsidRPr="00287D0E">
              <w:rPr>
                <w:rFonts w:asciiTheme="minorHAnsi" w:hAnsiTheme="minorHAnsi" w:cs="Times New Roman"/>
                <w:b/>
                <w:bCs/>
                <w:sz w:val="26"/>
                <w:szCs w:val="26"/>
              </w:rPr>
              <w:lastRenderedPageBreak/>
              <w:t>CERTIFICAZIONE DELLE COMPETENZE</w:t>
            </w:r>
          </w:p>
          <w:p w:rsidR="003B5644" w:rsidRDefault="003B5644" w:rsidP="0087267D">
            <w:pPr>
              <w:pStyle w:val="Default"/>
              <w:jc w:val="center"/>
              <w:rPr>
                <w:rFonts w:asciiTheme="minorHAnsi" w:hAnsiTheme="minorHAnsi" w:cs="Arial"/>
                <w:sz w:val="20"/>
                <w:szCs w:val="20"/>
              </w:rPr>
            </w:pPr>
            <w:r w:rsidRPr="00DF60A7">
              <w:rPr>
                <w:rFonts w:asciiTheme="minorHAnsi" w:hAnsiTheme="minorHAnsi" w:cs="Arial"/>
                <w:sz w:val="20"/>
                <w:szCs w:val="20"/>
              </w:rPr>
              <w:t>Certificazione delle competenze al termine della scuola primaria</w:t>
            </w:r>
          </w:p>
          <w:p w:rsidR="003B5644" w:rsidRDefault="003B5644" w:rsidP="0087267D">
            <w:pPr>
              <w:pStyle w:val="Default"/>
              <w:jc w:val="center"/>
              <w:rPr>
                <w:rFonts w:asciiTheme="minorHAnsi" w:hAnsiTheme="minorHAnsi" w:cs="Arial"/>
                <w:sz w:val="20"/>
                <w:szCs w:val="20"/>
              </w:rPr>
            </w:pPr>
          </w:p>
          <w:p w:rsidR="003B5644" w:rsidRPr="003B5644" w:rsidRDefault="003B5644" w:rsidP="003B5644">
            <w:pPr>
              <w:autoSpaceDE w:val="0"/>
              <w:autoSpaceDN w:val="0"/>
              <w:adjustRightInd w:val="0"/>
              <w:spacing w:after="0" w:line="240" w:lineRule="auto"/>
              <w:rPr>
                <w:rFonts w:cs="Arial"/>
                <w:b/>
                <w:sz w:val="20"/>
                <w:szCs w:val="20"/>
              </w:rPr>
            </w:pPr>
            <w:r w:rsidRPr="00DF60A7">
              <w:rPr>
                <w:rFonts w:cs="Arial"/>
                <w:b/>
                <w:sz w:val="20"/>
                <w:szCs w:val="20"/>
              </w:rPr>
              <w:t>Per i criteri generali della certificazione</w:t>
            </w:r>
            <w:r>
              <w:rPr>
                <w:rFonts w:cs="Arial"/>
                <w:b/>
                <w:sz w:val="20"/>
                <w:szCs w:val="20"/>
              </w:rPr>
              <w:t xml:space="preserve"> delle competenze, </w:t>
            </w:r>
            <w:r w:rsidRPr="00DF60A7">
              <w:rPr>
                <w:rFonts w:cs="Arial"/>
                <w:b/>
                <w:sz w:val="20"/>
                <w:szCs w:val="20"/>
              </w:rPr>
              <w:t>fare riferimento all’apposita sezione del PTOF.</w:t>
            </w:r>
          </w:p>
        </w:tc>
        <w:tc>
          <w:tcPr>
            <w:tcW w:w="3655" w:type="pct"/>
            <w:shd w:val="clear" w:color="auto" w:fill="auto"/>
          </w:tcPr>
          <w:p w:rsidR="003B5644" w:rsidRPr="00DF60A7" w:rsidRDefault="003B5644" w:rsidP="00DF60A7">
            <w:pPr>
              <w:autoSpaceDE w:val="0"/>
              <w:autoSpaceDN w:val="0"/>
              <w:adjustRightInd w:val="0"/>
              <w:spacing w:after="0" w:line="240" w:lineRule="auto"/>
              <w:jc w:val="both"/>
              <w:rPr>
                <w:rFonts w:cs="Arial"/>
                <w:b/>
                <w:sz w:val="20"/>
                <w:szCs w:val="20"/>
              </w:rPr>
            </w:pPr>
            <w:r w:rsidRPr="003B5644">
              <w:rPr>
                <w:rFonts w:cs="Arial"/>
                <w:b/>
                <w:sz w:val="20"/>
                <w:szCs w:val="20"/>
              </w:rPr>
              <w:t>A -Livello avanzato</w:t>
            </w:r>
            <w:r w:rsidRPr="00DF60A7">
              <w:rPr>
                <w:rFonts w:cs="Arial"/>
                <w:sz w:val="20"/>
                <w:szCs w:val="20"/>
              </w:rPr>
              <w:tab/>
              <w:t>L’alunno/a svolge compiti e risolve problemi complessi, mostrando padronanza nell’uso del</w:t>
            </w:r>
            <w:r w:rsidR="00635515">
              <w:rPr>
                <w:rFonts w:cs="Arial"/>
                <w:sz w:val="20"/>
                <w:szCs w:val="20"/>
              </w:rPr>
              <w:t xml:space="preserve">le conoscenze e delle abilità; </w:t>
            </w:r>
            <w:r w:rsidRPr="00DF60A7">
              <w:rPr>
                <w:rFonts w:cs="Arial"/>
                <w:sz w:val="20"/>
                <w:szCs w:val="20"/>
              </w:rPr>
              <w:t>propone e sostiene le proprie opinioni e assume in modo respo</w:t>
            </w:r>
            <w:r w:rsidR="00635515">
              <w:rPr>
                <w:rFonts w:cs="Arial"/>
                <w:sz w:val="20"/>
                <w:szCs w:val="20"/>
              </w:rPr>
              <w:t>nsabi</w:t>
            </w:r>
            <w:r w:rsidRPr="00DF60A7">
              <w:rPr>
                <w:rFonts w:cs="Arial"/>
                <w:sz w:val="20"/>
                <w:szCs w:val="20"/>
              </w:rPr>
              <w:t>le decisioni consapevoli.</w:t>
            </w:r>
          </w:p>
        </w:tc>
      </w:tr>
      <w:tr w:rsidR="00DF60A7" w:rsidRPr="00DF60A7" w:rsidTr="003B5644">
        <w:trPr>
          <w:trHeight w:val="836"/>
        </w:trPr>
        <w:tc>
          <w:tcPr>
            <w:tcW w:w="1345" w:type="pct"/>
            <w:vMerge/>
            <w:shd w:val="clear" w:color="auto" w:fill="E2EFD9"/>
            <w:vAlign w:val="center"/>
          </w:tcPr>
          <w:p w:rsidR="00DF60A7" w:rsidRPr="00DF60A7" w:rsidRDefault="00DF60A7" w:rsidP="0087267D">
            <w:pPr>
              <w:pStyle w:val="Default"/>
              <w:jc w:val="center"/>
              <w:rPr>
                <w:rFonts w:asciiTheme="minorHAnsi" w:hAnsiTheme="minorHAnsi" w:cs="Times New Roman"/>
                <w:b/>
                <w:bCs/>
              </w:rPr>
            </w:pPr>
          </w:p>
        </w:tc>
        <w:tc>
          <w:tcPr>
            <w:tcW w:w="3655" w:type="pct"/>
            <w:shd w:val="clear" w:color="auto" w:fill="auto"/>
          </w:tcPr>
          <w:p w:rsidR="00DF60A7" w:rsidRPr="00DF60A7" w:rsidRDefault="00DF60A7" w:rsidP="00DF60A7">
            <w:pPr>
              <w:autoSpaceDE w:val="0"/>
              <w:autoSpaceDN w:val="0"/>
              <w:adjustRightInd w:val="0"/>
              <w:spacing w:after="0" w:line="240" w:lineRule="auto"/>
              <w:jc w:val="both"/>
              <w:rPr>
                <w:rFonts w:cs="Arial"/>
                <w:sz w:val="20"/>
                <w:szCs w:val="20"/>
              </w:rPr>
            </w:pPr>
            <w:r w:rsidRPr="003B5644">
              <w:rPr>
                <w:rFonts w:cs="Arial"/>
                <w:b/>
                <w:sz w:val="20"/>
                <w:szCs w:val="20"/>
              </w:rPr>
              <w:t>B- Livello intermedio</w:t>
            </w:r>
            <w:r w:rsidRPr="00DF60A7">
              <w:rPr>
                <w:rFonts w:cs="Arial"/>
                <w:sz w:val="20"/>
                <w:szCs w:val="20"/>
              </w:rPr>
              <w:tab/>
              <w:t>L’alunno/a svolge compiti e risolve problemi in situazioni nuove, compie scelte consapevoli, mostrando di saper utilizzare le conoscenze e le abilità acquisite.</w:t>
            </w:r>
          </w:p>
        </w:tc>
      </w:tr>
      <w:tr w:rsidR="00DF60A7" w:rsidRPr="00DF60A7" w:rsidTr="003B5644">
        <w:trPr>
          <w:trHeight w:val="848"/>
        </w:trPr>
        <w:tc>
          <w:tcPr>
            <w:tcW w:w="1345" w:type="pct"/>
            <w:vMerge/>
            <w:shd w:val="clear" w:color="auto" w:fill="E2EFD9"/>
            <w:vAlign w:val="center"/>
          </w:tcPr>
          <w:p w:rsidR="00DF60A7" w:rsidRPr="00DF60A7" w:rsidRDefault="00DF60A7" w:rsidP="0087267D">
            <w:pPr>
              <w:pStyle w:val="Default"/>
              <w:jc w:val="center"/>
              <w:rPr>
                <w:rFonts w:asciiTheme="minorHAnsi" w:hAnsiTheme="minorHAnsi" w:cs="Times New Roman"/>
                <w:b/>
                <w:bCs/>
              </w:rPr>
            </w:pPr>
          </w:p>
        </w:tc>
        <w:tc>
          <w:tcPr>
            <w:tcW w:w="3655" w:type="pct"/>
            <w:shd w:val="clear" w:color="auto" w:fill="auto"/>
          </w:tcPr>
          <w:p w:rsidR="00DF60A7" w:rsidRPr="00DF60A7" w:rsidRDefault="00DF60A7" w:rsidP="00DF60A7">
            <w:pPr>
              <w:autoSpaceDE w:val="0"/>
              <w:autoSpaceDN w:val="0"/>
              <w:adjustRightInd w:val="0"/>
              <w:spacing w:after="0" w:line="240" w:lineRule="auto"/>
              <w:jc w:val="both"/>
              <w:rPr>
                <w:rFonts w:cs="Arial"/>
                <w:sz w:val="20"/>
                <w:szCs w:val="20"/>
              </w:rPr>
            </w:pPr>
            <w:r w:rsidRPr="003B5644">
              <w:rPr>
                <w:rFonts w:cs="Arial"/>
                <w:b/>
                <w:sz w:val="20"/>
                <w:szCs w:val="20"/>
              </w:rPr>
              <w:t>C -Livello base</w:t>
            </w:r>
            <w:r w:rsidRPr="00DF60A7">
              <w:rPr>
                <w:rFonts w:cs="Arial"/>
                <w:sz w:val="20"/>
                <w:szCs w:val="20"/>
              </w:rPr>
              <w:tab/>
              <w:t>L’alunno/a svolge compiti semplici anche in situazioni nuo</w:t>
            </w:r>
            <w:r w:rsidR="00C3102F">
              <w:rPr>
                <w:rFonts w:cs="Arial"/>
                <w:sz w:val="20"/>
                <w:szCs w:val="20"/>
              </w:rPr>
              <w:t>ve, mostrando di possedere cono</w:t>
            </w:r>
            <w:r w:rsidRPr="00DF60A7">
              <w:rPr>
                <w:rFonts w:cs="Arial"/>
                <w:sz w:val="20"/>
                <w:szCs w:val="20"/>
              </w:rPr>
              <w:t>scenze e abilità fondamentali e di saper applicare basilari regole e procedure apprese.</w:t>
            </w:r>
          </w:p>
        </w:tc>
      </w:tr>
      <w:tr w:rsidR="00DF60A7" w:rsidRPr="00DF60A7" w:rsidTr="003B5644">
        <w:trPr>
          <w:trHeight w:val="562"/>
        </w:trPr>
        <w:tc>
          <w:tcPr>
            <w:tcW w:w="1345" w:type="pct"/>
            <w:vMerge/>
            <w:shd w:val="clear" w:color="auto" w:fill="E2EFD9"/>
            <w:vAlign w:val="center"/>
          </w:tcPr>
          <w:p w:rsidR="00DF60A7" w:rsidRPr="00DF60A7" w:rsidRDefault="00DF60A7" w:rsidP="0087267D">
            <w:pPr>
              <w:pStyle w:val="Default"/>
              <w:jc w:val="center"/>
              <w:rPr>
                <w:rFonts w:asciiTheme="minorHAnsi" w:hAnsiTheme="minorHAnsi" w:cs="Times New Roman"/>
                <w:b/>
                <w:bCs/>
              </w:rPr>
            </w:pPr>
          </w:p>
        </w:tc>
        <w:tc>
          <w:tcPr>
            <w:tcW w:w="3655" w:type="pct"/>
            <w:shd w:val="clear" w:color="auto" w:fill="auto"/>
          </w:tcPr>
          <w:p w:rsidR="00DF60A7" w:rsidRPr="00DF60A7" w:rsidRDefault="00DF60A7" w:rsidP="00DF60A7">
            <w:pPr>
              <w:autoSpaceDE w:val="0"/>
              <w:autoSpaceDN w:val="0"/>
              <w:adjustRightInd w:val="0"/>
              <w:spacing w:after="0" w:line="240" w:lineRule="auto"/>
              <w:jc w:val="both"/>
              <w:rPr>
                <w:rFonts w:cs="Arial"/>
                <w:sz w:val="20"/>
                <w:szCs w:val="20"/>
              </w:rPr>
            </w:pPr>
            <w:r w:rsidRPr="003B5644">
              <w:rPr>
                <w:rFonts w:cs="Arial"/>
                <w:b/>
                <w:sz w:val="20"/>
                <w:szCs w:val="20"/>
              </w:rPr>
              <w:t>D- livello iniziale</w:t>
            </w:r>
            <w:r w:rsidRPr="00DF60A7">
              <w:rPr>
                <w:rFonts w:cs="Arial"/>
                <w:sz w:val="20"/>
                <w:szCs w:val="20"/>
              </w:rPr>
              <w:tab/>
            </w:r>
            <w:r w:rsidR="00287D0E">
              <w:rPr>
                <w:rFonts w:cs="Arial"/>
                <w:sz w:val="20"/>
                <w:szCs w:val="20"/>
              </w:rPr>
              <w:t xml:space="preserve">     </w:t>
            </w:r>
            <w:r w:rsidRPr="00DF60A7">
              <w:rPr>
                <w:rFonts w:cs="Arial"/>
                <w:sz w:val="20"/>
                <w:szCs w:val="20"/>
              </w:rPr>
              <w:t>L’alunno/a, se opportunamente guidato/a, svolge compiti semplici in situazioni note.</w:t>
            </w:r>
          </w:p>
        </w:tc>
      </w:tr>
    </w:tbl>
    <w:p w:rsidR="0025467A" w:rsidRDefault="0025467A" w:rsidP="0046556D">
      <w:pPr>
        <w:spacing w:line="360" w:lineRule="auto"/>
        <w:rPr>
          <w:rFonts w:cs="Arial"/>
          <w:sz w:val="14"/>
          <w:szCs w:val="14"/>
        </w:rPr>
      </w:pPr>
    </w:p>
    <w:p w:rsidR="004866FD" w:rsidRDefault="004866FD" w:rsidP="0046556D">
      <w:pPr>
        <w:spacing w:line="360" w:lineRule="auto"/>
        <w:rPr>
          <w:rFonts w:cs="Arial"/>
          <w:sz w:val="14"/>
          <w:szCs w:val="14"/>
        </w:rPr>
      </w:pPr>
    </w:p>
    <w:tbl>
      <w:tblPr>
        <w:tblStyle w:val="Grigliatabella"/>
        <w:tblW w:w="0" w:type="auto"/>
        <w:tblLook w:val="04A0" w:firstRow="1" w:lastRow="0" w:firstColumn="1" w:lastColumn="0" w:noHBand="0" w:noVBand="1"/>
      </w:tblPr>
      <w:tblGrid>
        <w:gridCol w:w="9778"/>
      </w:tblGrid>
      <w:tr w:rsidR="004866FD" w:rsidTr="00CF6F40">
        <w:tc>
          <w:tcPr>
            <w:tcW w:w="9778" w:type="dxa"/>
            <w:shd w:val="clear" w:color="auto" w:fill="C5E0B3" w:themeFill="accent6" w:themeFillTint="66"/>
          </w:tcPr>
          <w:p w:rsidR="004866FD" w:rsidRPr="00DF0D38" w:rsidRDefault="004866FD" w:rsidP="00CF6F40">
            <w:pPr>
              <w:autoSpaceDE w:val="0"/>
              <w:autoSpaceDN w:val="0"/>
              <w:adjustRightInd w:val="0"/>
              <w:jc w:val="center"/>
              <w:rPr>
                <w:rFonts w:cs="Arial"/>
                <w:b/>
                <w:sz w:val="32"/>
                <w:szCs w:val="32"/>
              </w:rPr>
            </w:pPr>
            <w:r w:rsidRPr="00DF0D38">
              <w:rPr>
                <w:rFonts w:cs="Arial"/>
                <w:b/>
                <w:sz w:val="32"/>
                <w:szCs w:val="32"/>
              </w:rPr>
              <w:t>Educazione Civica</w:t>
            </w:r>
          </w:p>
        </w:tc>
      </w:tr>
      <w:tr w:rsidR="004866FD" w:rsidTr="00CF6F40">
        <w:tc>
          <w:tcPr>
            <w:tcW w:w="9778" w:type="dxa"/>
          </w:tcPr>
          <w:p w:rsidR="004866FD" w:rsidRPr="004006A6" w:rsidRDefault="004866FD" w:rsidP="00CF6F40">
            <w:pPr>
              <w:autoSpaceDE w:val="0"/>
              <w:autoSpaceDN w:val="0"/>
              <w:adjustRightInd w:val="0"/>
              <w:jc w:val="both"/>
              <w:rPr>
                <w:rFonts w:cs="Arial"/>
                <w:sz w:val="24"/>
                <w:szCs w:val="24"/>
              </w:rPr>
            </w:pPr>
            <w:r w:rsidRPr="004006A6">
              <w:rPr>
                <w:rFonts w:cs="Arial"/>
                <w:sz w:val="24"/>
                <w:szCs w:val="24"/>
              </w:rPr>
              <w:t>L'insegnamento dell'Educazione Civica è una disciplina introdotta dalla Legge n. 92 del 20 Agosto 2019,  a partire dall'A.S. 2020/2021.</w:t>
            </w:r>
          </w:p>
          <w:p w:rsidR="004866FD" w:rsidRDefault="004866FD" w:rsidP="00CF6F40">
            <w:pPr>
              <w:autoSpaceDE w:val="0"/>
              <w:autoSpaceDN w:val="0"/>
              <w:adjustRightInd w:val="0"/>
              <w:jc w:val="both"/>
              <w:rPr>
                <w:rFonts w:cs="Arial"/>
                <w:sz w:val="24"/>
                <w:szCs w:val="24"/>
              </w:rPr>
            </w:pPr>
            <w:r w:rsidRPr="004006A6">
              <w:rPr>
                <w:rFonts w:cs="Arial"/>
                <w:sz w:val="24"/>
                <w:szCs w:val="24"/>
              </w:rPr>
              <w:t>Per ciò che concerne tutte le attività e la valutazione inerenti a tale disciplina, si fa riferimento al curricolo d'istituto ed alla rubrica di valutazione approvati dal Collegio dei docenti del 3/11/2020.</w:t>
            </w:r>
          </w:p>
          <w:p w:rsidR="004866FD" w:rsidRPr="00C74FE2" w:rsidRDefault="004866FD" w:rsidP="00CF6F40">
            <w:pPr>
              <w:autoSpaceDE w:val="0"/>
              <w:autoSpaceDN w:val="0"/>
              <w:adjustRightInd w:val="0"/>
              <w:jc w:val="both"/>
              <w:rPr>
                <w:rFonts w:cs="Arial"/>
                <w:sz w:val="24"/>
                <w:szCs w:val="24"/>
              </w:rPr>
            </w:pPr>
          </w:p>
        </w:tc>
      </w:tr>
    </w:tbl>
    <w:p w:rsidR="004866FD" w:rsidRDefault="004866FD" w:rsidP="0046556D">
      <w:pPr>
        <w:spacing w:line="360" w:lineRule="auto"/>
        <w:rPr>
          <w:rFonts w:cs="Arial"/>
          <w:sz w:val="14"/>
          <w:szCs w:val="14"/>
        </w:rPr>
      </w:pPr>
    </w:p>
    <w:p w:rsidR="004866FD" w:rsidRDefault="004866FD" w:rsidP="0046556D">
      <w:pPr>
        <w:spacing w:line="360" w:lineRule="auto"/>
        <w:rPr>
          <w:rFonts w:cs="Arial"/>
          <w:sz w:val="14"/>
          <w:szCs w:val="14"/>
        </w:rPr>
      </w:pPr>
    </w:p>
    <w:p w:rsidR="0025467A" w:rsidRPr="00DF60A7" w:rsidRDefault="0025467A" w:rsidP="0046556D">
      <w:pPr>
        <w:spacing w:line="360" w:lineRule="auto"/>
        <w:rPr>
          <w:rFonts w:cs="Arial"/>
          <w:sz w:val="14"/>
          <w:szCs w:val="14"/>
        </w:rPr>
      </w:pPr>
    </w:p>
    <w:tbl>
      <w:tblPr>
        <w:tblW w:w="101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140"/>
      </w:tblGrid>
      <w:tr w:rsidR="005141D0" w:rsidTr="00772214">
        <w:trPr>
          <w:trHeight w:val="794"/>
          <w:jc w:val="center"/>
        </w:trPr>
        <w:tc>
          <w:tcPr>
            <w:tcW w:w="1014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5141D0" w:rsidRPr="00772214" w:rsidRDefault="005141D0">
            <w:pPr>
              <w:spacing w:line="254" w:lineRule="auto"/>
              <w:jc w:val="center"/>
              <w:rPr>
                <w:b/>
                <w:color w:val="000000" w:themeColor="text1"/>
                <w:sz w:val="36"/>
                <w:szCs w:val="36"/>
              </w:rPr>
            </w:pPr>
            <w:r w:rsidRPr="00772214">
              <w:rPr>
                <w:b/>
                <w:color w:val="000000" w:themeColor="text1"/>
                <w:sz w:val="36"/>
                <w:szCs w:val="36"/>
              </w:rPr>
              <w:t>DIDATTICA DIGITALE INTEGRATA (DDI)</w:t>
            </w:r>
          </w:p>
        </w:tc>
      </w:tr>
      <w:tr w:rsidR="005141D0" w:rsidTr="00772214">
        <w:trPr>
          <w:jc w:val="center"/>
        </w:trPr>
        <w:tc>
          <w:tcPr>
            <w:tcW w:w="1014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5141D0" w:rsidRPr="00772214" w:rsidRDefault="005141D0">
            <w:pPr>
              <w:spacing w:line="254" w:lineRule="auto"/>
              <w:rPr>
                <w:b/>
                <w:color w:val="000000" w:themeColor="text1"/>
                <w:sz w:val="28"/>
                <w:szCs w:val="28"/>
              </w:rPr>
            </w:pPr>
            <w:r w:rsidRPr="00772214">
              <w:rPr>
                <w:b/>
                <w:color w:val="000000" w:themeColor="text1"/>
                <w:sz w:val="28"/>
                <w:szCs w:val="28"/>
              </w:rPr>
              <w:t>Strumenti e metodologie utilizzate in DDI</w:t>
            </w:r>
          </w:p>
        </w:tc>
      </w:tr>
      <w:tr w:rsidR="005141D0" w:rsidTr="005141D0">
        <w:trPr>
          <w:trHeight w:val="1077"/>
          <w:jc w:val="center"/>
        </w:trPr>
        <w:tc>
          <w:tcPr>
            <w:tcW w:w="10140" w:type="dxa"/>
            <w:tcBorders>
              <w:top w:val="single" w:sz="6" w:space="0" w:color="auto"/>
              <w:left w:val="single" w:sz="6" w:space="0" w:color="auto"/>
              <w:bottom w:val="single" w:sz="6" w:space="0" w:color="auto"/>
              <w:right w:val="single" w:sz="6" w:space="0" w:color="auto"/>
            </w:tcBorders>
            <w:shd w:val="clear" w:color="auto" w:fill="F3F3F3"/>
            <w:vAlign w:val="center"/>
          </w:tcPr>
          <w:p w:rsidR="005141D0" w:rsidRDefault="005141D0" w:rsidP="005141D0">
            <w:pPr>
              <w:pStyle w:val="Paragrafoelenco"/>
              <w:numPr>
                <w:ilvl w:val="0"/>
                <w:numId w:val="49"/>
              </w:numPr>
              <w:tabs>
                <w:tab w:val="left" w:pos="4466"/>
              </w:tabs>
              <w:spacing w:line="100" w:lineRule="atLeast"/>
              <w:jc w:val="both"/>
            </w:pPr>
            <w:r>
              <w:t>Videolezioni attraverso la piattaforma  GSuite.</w:t>
            </w:r>
          </w:p>
          <w:p w:rsidR="005141D0" w:rsidRDefault="005141D0" w:rsidP="005141D0">
            <w:pPr>
              <w:pStyle w:val="Paragrafoelenco"/>
              <w:numPr>
                <w:ilvl w:val="0"/>
                <w:numId w:val="49"/>
              </w:numPr>
              <w:tabs>
                <w:tab w:val="left" w:pos="4466"/>
              </w:tabs>
              <w:spacing w:line="100" w:lineRule="atLeast"/>
            </w:pPr>
            <w:r>
              <w:t>Schede interattive.</w:t>
            </w:r>
          </w:p>
          <w:p w:rsidR="005141D0" w:rsidRDefault="005141D0" w:rsidP="005141D0">
            <w:pPr>
              <w:pStyle w:val="Paragrafoelenco"/>
              <w:numPr>
                <w:ilvl w:val="0"/>
                <w:numId w:val="49"/>
              </w:numPr>
              <w:tabs>
                <w:tab w:val="left" w:pos="4466"/>
              </w:tabs>
              <w:spacing w:line="100" w:lineRule="atLeast"/>
            </w:pPr>
            <w:r>
              <w:t>Materiali prodotti dall'insegnante</w:t>
            </w:r>
          </w:p>
          <w:p w:rsidR="005141D0" w:rsidRDefault="005141D0" w:rsidP="005141D0">
            <w:pPr>
              <w:pStyle w:val="Paragrafoelenco"/>
              <w:numPr>
                <w:ilvl w:val="0"/>
                <w:numId w:val="49"/>
              </w:numPr>
              <w:tabs>
                <w:tab w:val="left" w:pos="4466"/>
              </w:tabs>
              <w:spacing w:line="100" w:lineRule="atLeast"/>
            </w:pPr>
            <w:r>
              <w:t>Video da youtube</w:t>
            </w:r>
          </w:p>
          <w:p w:rsidR="005141D0" w:rsidRDefault="005141D0" w:rsidP="005141D0">
            <w:pPr>
              <w:pStyle w:val="Paragrafoelenco"/>
              <w:numPr>
                <w:ilvl w:val="0"/>
                <w:numId w:val="49"/>
              </w:numPr>
              <w:tabs>
                <w:tab w:val="left" w:pos="4466"/>
              </w:tabs>
              <w:spacing w:line="100" w:lineRule="atLeast"/>
            </w:pPr>
            <w:r>
              <w:t>Libri di testo digitali</w:t>
            </w:r>
          </w:p>
          <w:p w:rsidR="005141D0" w:rsidRDefault="005141D0" w:rsidP="005141D0">
            <w:pPr>
              <w:pStyle w:val="Paragrafoelenco"/>
              <w:numPr>
                <w:ilvl w:val="0"/>
                <w:numId w:val="49"/>
              </w:numPr>
              <w:tabs>
                <w:tab w:val="left" w:pos="4466"/>
              </w:tabs>
              <w:spacing w:line="100" w:lineRule="atLeast"/>
            </w:pPr>
            <w:r>
              <w:t>Audio-lezioni</w:t>
            </w:r>
          </w:p>
          <w:p w:rsidR="005141D0" w:rsidRDefault="005141D0" w:rsidP="005141D0">
            <w:pPr>
              <w:pStyle w:val="Paragrafoelenco"/>
              <w:numPr>
                <w:ilvl w:val="0"/>
                <w:numId w:val="49"/>
              </w:numPr>
              <w:tabs>
                <w:tab w:val="left" w:pos="4466"/>
              </w:tabs>
              <w:spacing w:line="100" w:lineRule="atLeast"/>
            </w:pPr>
            <w:r>
              <w:t>PowerPoint</w:t>
            </w:r>
          </w:p>
          <w:p w:rsidR="005141D0" w:rsidRDefault="005141D0" w:rsidP="005141D0">
            <w:pPr>
              <w:pStyle w:val="Paragrafoelenco"/>
              <w:numPr>
                <w:ilvl w:val="0"/>
                <w:numId w:val="49"/>
              </w:numPr>
              <w:tabs>
                <w:tab w:val="left" w:pos="4466"/>
              </w:tabs>
              <w:spacing w:line="100" w:lineRule="atLeast"/>
            </w:pPr>
            <w:r>
              <w:t>Altro...</w:t>
            </w:r>
          </w:p>
          <w:p w:rsidR="005141D0" w:rsidRDefault="005141D0">
            <w:pPr>
              <w:spacing w:after="0" w:line="240" w:lineRule="auto"/>
              <w:ind w:left="497"/>
            </w:pPr>
          </w:p>
        </w:tc>
      </w:tr>
      <w:tr w:rsidR="005141D0" w:rsidTr="00772214">
        <w:trPr>
          <w:jc w:val="center"/>
        </w:trPr>
        <w:tc>
          <w:tcPr>
            <w:tcW w:w="10140"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5141D0" w:rsidRDefault="005141D0">
            <w:pPr>
              <w:spacing w:line="254" w:lineRule="auto"/>
              <w:rPr>
                <w:b/>
                <w:sz w:val="28"/>
                <w:szCs w:val="28"/>
              </w:rPr>
            </w:pPr>
            <w:r>
              <w:rPr>
                <w:b/>
                <w:sz w:val="28"/>
                <w:szCs w:val="28"/>
              </w:rPr>
              <w:t>Valutazione in DDI</w:t>
            </w:r>
          </w:p>
        </w:tc>
      </w:tr>
      <w:tr w:rsidR="005141D0" w:rsidTr="005141D0">
        <w:trPr>
          <w:trHeight w:val="1077"/>
          <w:jc w:val="center"/>
        </w:trPr>
        <w:tc>
          <w:tcPr>
            <w:tcW w:w="101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141D0" w:rsidRDefault="005141D0" w:rsidP="005141D0">
            <w:pPr>
              <w:pStyle w:val="Paragrafoelenco"/>
              <w:numPr>
                <w:ilvl w:val="0"/>
                <w:numId w:val="50"/>
              </w:numPr>
              <w:tabs>
                <w:tab w:val="left" w:pos="4466"/>
              </w:tabs>
              <w:spacing w:line="100" w:lineRule="atLeast"/>
              <w:ind w:left="748"/>
              <w:rPr>
                <w:sz w:val="24"/>
                <w:szCs w:val="24"/>
              </w:rPr>
            </w:pPr>
            <w:r>
              <w:rPr>
                <w:sz w:val="24"/>
                <w:szCs w:val="24"/>
              </w:rPr>
              <w:t>Si  fa riferimento all'integrazione del protocollo di valutazione approvato dal collegio dei docenti  del 22/05/2020 con delibera n. 113</w:t>
            </w:r>
          </w:p>
        </w:tc>
      </w:tr>
    </w:tbl>
    <w:p w:rsidR="00782F3A" w:rsidRPr="00DF60A7" w:rsidRDefault="00782F3A" w:rsidP="0046556D">
      <w:pPr>
        <w:spacing w:line="360" w:lineRule="auto"/>
        <w:rPr>
          <w:rFonts w:cs="Arial"/>
          <w:sz w:val="14"/>
          <w:szCs w:val="14"/>
        </w:rPr>
      </w:pPr>
    </w:p>
    <w:p w:rsidR="00A977CC" w:rsidRDefault="00A977CC" w:rsidP="00A10F55">
      <w:pPr>
        <w:autoSpaceDE w:val="0"/>
        <w:autoSpaceDN w:val="0"/>
        <w:adjustRightInd w:val="0"/>
        <w:spacing w:after="0" w:line="240" w:lineRule="auto"/>
        <w:jc w:val="both"/>
        <w:rPr>
          <w:rFonts w:cs="Arial"/>
          <w:sz w:val="20"/>
          <w:szCs w:val="20"/>
        </w:rPr>
      </w:pPr>
    </w:p>
    <w:p w:rsidR="003B5644" w:rsidRDefault="003B5644" w:rsidP="00A10F55">
      <w:pPr>
        <w:autoSpaceDE w:val="0"/>
        <w:autoSpaceDN w:val="0"/>
        <w:adjustRightInd w:val="0"/>
        <w:spacing w:after="0" w:line="240" w:lineRule="auto"/>
        <w:jc w:val="both"/>
        <w:rPr>
          <w:rFonts w:cs="Arial"/>
          <w:sz w:val="20"/>
          <w:szCs w:val="20"/>
        </w:rPr>
      </w:pPr>
    </w:p>
    <w:p w:rsidR="004866FD" w:rsidRDefault="004866FD" w:rsidP="00A10F55">
      <w:pPr>
        <w:autoSpaceDE w:val="0"/>
        <w:autoSpaceDN w:val="0"/>
        <w:adjustRightInd w:val="0"/>
        <w:spacing w:after="0" w:line="240" w:lineRule="auto"/>
        <w:jc w:val="both"/>
        <w:rPr>
          <w:rFonts w:cs="Arial"/>
          <w:sz w:val="20"/>
          <w:szCs w:val="20"/>
        </w:rPr>
      </w:pPr>
    </w:p>
    <w:p w:rsidR="004866FD" w:rsidRDefault="004866FD" w:rsidP="00A10F55">
      <w:pPr>
        <w:autoSpaceDE w:val="0"/>
        <w:autoSpaceDN w:val="0"/>
        <w:adjustRightInd w:val="0"/>
        <w:spacing w:after="0" w:line="240" w:lineRule="auto"/>
        <w:jc w:val="both"/>
        <w:rPr>
          <w:rFonts w:cs="Arial"/>
          <w:sz w:val="20"/>
          <w:szCs w:val="20"/>
        </w:rPr>
      </w:pPr>
    </w:p>
    <w:p w:rsidR="004866FD" w:rsidRPr="00782F3A" w:rsidRDefault="004866FD" w:rsidP="00A10F55">
      <w:pPr>
        <w:autoSpaceDE w:val="0"/>
        <w:autoSpaceDN w:val="0"/>
        <w:adjustRightInd w:val="0"/>
        <w:spacing w:after="0" w:line="240" w:lineRule="auto"/>
        <w:jc w:val="both"/>
        <w:rPr>
          <w:rFonts w:cs="Arial"/>
          <w:sz w:val="20"/>
          <w:szCs w:val="20"/>
        </w:rPr>
      </w:pPr>
    </w:p>
    <w:p w:rsidR="00EE358E" w:rsidRPr="00782F3A" w:rsidRDefault="00EE358E" w:rsidP="00A10F55">
      <w:pPr>
        <w:autoSpaceDE w:val="0"/>
        <w:autoSpaceDN w:val="0"/>
        <w:adjustRightInd w:val="0"/>
        <w:spacing w:after="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08"/>
        <w:gridCol w:w="3196"/>
      </w:tblGrid>
      <w:tr w:rsidR="00BE6BB5" w:rsidRPr="00782F3A" w:rsidTr="00287D0E">
        <w:tc>
          <w:tcPr>
            <w:tcW w:w="9628" w:type="dxa"/>
            <w:gridSpan w:val="3"/>
            <w:tcBorders>
              <w:bottom w:val="single" w:sz="4" w:space="0" w:color="auto"/>
            </w:tcBorders>
            <w:shd w:val="clear" w:color="auto" w:fill="auto"/>
          </w:tcPr>
          <w:p w:rsidR="00BE6BB5" w:rsidRPr="00782F3A" w:rsidRDefault="00BE6BB5" w:rsidP="00C23795">
            <w:pPr>
              <w:pStyle w:val="TestoNormale"/>
              <w:spacing w:line="360" w:lineRule="auto"/>
              <w:jc w:val="center"/>
              <w:rPr>
                <w:rFonts w:ascii="Century Gothic" w:hAnsi="Century Gothic" w:cs="Times New Roman"/>
                <w:b/>
                <w:sz w:val="12"/>
                <w:szCs w:val="12"/>
              </w:rPr>
            </w:pPr>
          </w:p>
          <w:p w:rsidR="00BE6BB5" w:rsidRPr="00782F3A" w:rsidRDefault="00BE6BB5" w:rsidP="00C23795">
            <w:pPr>
              <w:pStyle w:val="TestoNormale"/>
              <w:spacing w:line="360" w:lineRule="auto"/>
              <w:jc w:val="center"/>
              <w:rPr>
                <w:rFonts w:ascii="Maiandra GD" w:hAnsi="Maiandra GD" w:cs="Times New Roman"/>
              </w:rPr>
            </w:pPr>
            <w:r w:rsidRPr="00782F3A">
              <w:rPr>
                <w:rFonts w:ascii="Maiandra GD" w:hAnsi="Maiandra GD" w:cs="Times New Roman"/>
              </w:rPr>
              <w:t>I consigli di Interclasse delle classi _______________Sez. ___________________</w:t>
            </w:r>
          </w:p>
        </w:tc>
      </w:tr>
      <w:tr w:rsidR="00BE6BB5" w:rsidRPr="00782F3A" w:rsidTr="00772214">
        <w:tc>
          <w:tcPr>
            <w:tcW w:w="3224" w:type="dxa"/>
            <w:shd w:val="clear" w:color="auto" w:fill="C5E0B3" w:themeFill="accent6" w:themeFillTint="66"/>
            <w:vAlign w:val="bottom"/>
          </w:tcPr>
          <w:p w:rsidR="00BE6BB5" w:rsidRPr="00782F3A" w:rsidRDefault="00BE6BB5" w:rsidP="00C23795">
            <w:pPr>
              <w:pStyle w:val="TestoNormale"/>
              <w:spacing w:line="360" w:lineRule="auto"/>
              <w:jc w:val="left"/>
              <w:rPr>
                <w:rFonts w:ascii="Arial Narrow" w:hAnsi="Arial Narrow" w:cs="Times New Roman"/>
                <w:b/>
              </w:rPr>
            </w:pPr>
            <w:r w:rsidRPr="00782F3A">
              <w:rPr>
                <w:rFonts w:ascii="Arial Narrow" w:hAnsi="Arial Narrow" w:cs="Times New Roman"/>
                <w:b/>
              </w:rPr>
              <w:t>Docente</w:t>
            </w:r>
          </w:p>
        </w:tc>
        <w:tc>
          <w:tcPr>
            <w:tcW w:w="3208" w:type="dxa"/>
            <w:shd w:val="clear" w:color="auto" w:fill="C5E0B3" w:themeFill="accent6" w:themeFillTint="66"/>
            <w:vAlign w:val="bottom"/>
          </w:tcPr>
          <w:p w:rsidR="00BE6BB5" w:rsidRPr="00782F3A" w:rsidRDefault="00BE6BB5" w:rsidP="00C23795">
            <w:pPr>
              <w:pStyle w:val="TestoNormale"/>
              <w:spacing w:line="360" w:lineRule="auto"/>
              <w:jc w:val="left"/>
              <w:rPr>
                <w:rFonts w:ascii="Arial Narrow" w:hAnsi="Arial Narrow" w:cs="Times New Roman"/>
                <w:b/>
              </w:rPr>
            </w:pPr>
            <w:r w:rsidRPr="00782F3A">
              <w:rPr>
                <w:rFonts w:ascii="Arial Narrow" w:hAnsi="Arial Narrow" w:cs="Times New Roman"/>
                <w:b/>
              </w:rPr>
              <w:t>Disciplina/e</w:t>
            </w:r>
          </w:p>
        </w:tc>
        <w:tc>
          <w:tcPr>
            <w:tcW w:w="3196" w:type="dxa"/>
            <w:shd w:val="clear" w:color="auto" w:fill="C5E0B3" w:themeFill="accent6" w:themeFillTint="66"/>
            <w:vAlign w:val="bottom"/>
          </w:tcPr>
          <w:p w:rsidR="00BE6BB5" w:rsidRPr="00782F3A" w:rsidRDefault="00BE6BB5" w:rsidP="00C23795">
            <w:pPr>
              <w:pStyle w:val="TestoNormale"/>
              <w:spacing w:line="360" w:lineRule="auto"/>
              <w:jc w:val="left"/>
              <w:rPr>
                <w:rFonts w:ascii="Arial Narrow" w:hAnsi="Arial Narrow" w:cs="Times New Roman"/>
                <w:b/>
              </w:rPr>
            </w:pPr>
            <w:r w:rsidRPr="00782F3A">
              <w:rPr>
                <w:rFonts w:ascii="Arial Narrow" w:hAnsi="Arial Narrow" w:cs="Times New Roman"/>
                <w:b/>
              </w:rPr>
              <w:t>Firma</w:t>
            </w: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287D0E" w:rsidRPr="00782F3A" w:rsidTr="00287D0E">
        <w:tc>
          <w:tcPr>
            <w:tcW w:w="3224"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c>
          <w:tcPr>
            <w:tcW w:w="3208"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c>
          <w:tcPr>
            <w:tcW w:w="3196"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r>
      <w:tr w:rsidR="00287D0E" w:rsidRPr="00782F3A" w:rsidTr="00287D0E">
        <w:tc>
          <w:tcPr>
            <w:tcW w:w="3224"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c>
          <w:tcPr>
            <w:tcW w:w="3208"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c>
          <w:tcPr>
            <w:tcW w:w="3196"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r>
      <w:tr w:rsidR="00287D0E" w:rsidRPr="00782F3A" w:rsidTr="00287D0E">
        <w:tc>
          <w:tcPr>
            <w:tcW w:w="3224"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c>
          <w:tcPr>
            <w:tcW w:w="3208"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c>
          <w:tcPr>
            <w:tcW w:w="3196" w:type="dxa"/>
            <w:shd w:val="clear" w:color="auto" w:fill="auto"/>
          </w:tcPr>
          <w:p w:rsidR="00287D0E" w:rsidRPr="00782F3A" w:rsidRDefault="00287D0E"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BE6BB5" w:rsidRPr="00782F3A" w:rsidTr="00287D0E">
        <w:tc>
          <w:tcPr>
            <w:tcW w:w="3224"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208"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c>
          <w:tcPr>
            <w:tcW w:w="3196" w:type="dxa"/>
            <w:shd w:val="clear" w:color="auto" w:fill="auto"/>
          </w:tcPr>
          <w:p w:rsidR="00BE6BB5" w:rsidRPr="00782F3A" w:rsidRDefault="00BE6BB5" w:rsidP="00C23795">
            <w:pPr>
              <w:pStyle w:val="TestoNormale"/>
              <w:spacing w:line="360" w:lineRule="auto"/>
              <w:rPr>
                <w:rFonts w:ascii="Times New Roman" w:hAnsi="Times New Roman" w:cs="Times New Roman"/>
              </w:rPr>
            </w:pPr>
          </w:p>
        </w:tc>
      </w:tr>
      <w:tr w:rsidR="003B5644" w:rsidRPr="00782F3A" w:rsidTr="00287D0E">
        <w:tc>
          <w:tcPr>
            <w:tcW w:w="3224" w:type="dxa"/>
            <w:shd w:val="clear" w:color="auto" w:fill="auto"/>
          </w:tcPr>
          <w:p w:rsidR="003B5644" w:rsidRPr="00782F3A" w:rsidRDefault="003B5644" w:rsidP="00C23795">
            <w:pPr>
              <w:pStyle w:val="TestoNormale"/>
              <w:spacing w:line="360" w:lineRule="auto"/>
              <w:rPr>
                <w:rFonts w:ascii="Times New Roman" w:hAnsi="Times New Roman" w:cs="Times New Roman"/>
              </w:rPr>
            </w:pPr>
          </w:p>
        </w:tc>
        <w:tc>
          <w:tcPr>
            <w:tcW w:w="3208" w:type="dxa"/>
            <w:shd w:val="clear" w:color="auto" w:fill="auto"/>
          </w:tcPr>
          <w:p w:rsidR="003B5644" w:rsidRPr="00782F3A" w:rsidRDefault="003B5644" w:rsidP="00C23795">
            <w:pPr>
              <w:pStyle w:val="TestoNormale"/>
              <w:spacing w:line="360" w:lineRule="auto"/>
              <w:rPr>
                <w:rFonts w:ascii="Times New Roman" w:hAnsi="Times New Roman" w:cs="Times New Roman"/>
              </w:rPr>
            </w:pPr>
          </w:p>
        </w:tc>
        <w:tc>
          <w:tcPr>
            <w:tcW w:w="3196" w:type="dxa"/>
            <w:shd w:val="clear" w:color="auto" w:fill="auto"/>
          </w:tcPr>
          <w:p w:rsidR="003B5644" w:rsidRPr="00782F3A" w:rsidRDefault="003B5644" w:rsidP="00C23795">
            <w:pPr>
              <w:pStyle w:val="TestoNormale"/>
              <w:spacing w:line="360" w:lineRule="auto"/>
              <w:rPr>
                <w:rFonts w:ascii="Times New Roman" w:hAnsi="Times New Roman" w:cs="Times New Roman"/>
              </w:rPr>
            </w:pPr>
          </w:p>
        </w:tc>
      </w:tr>
    </w:tbl>
    <w:p w:rsidR="00EB5F38" w:rsidRPr="00782F3A" w:rsidRDefault="00EB5F38" w:rsidP="00A10F55">
      <w:pPr>
        <w:autoSpaceDE w:val="0"/>
        <w:autoSpaceDN w:val="0"/>
        <w:adjustRightInd w:val="0"/>
        <w:spacing w:after="0" w:line="240" w:lineRule="auto"/>
        <w:jc w:val="both"/>
        <w:rPr>
          <w:rFonts w:cs="Arial"/>
          <w:sz w:val="20"/>
          <w:szCs w:val="20"/>
        </w:rPr>
      </w:pPr>
    </w:p>
    <w:p w:rsidR="003B5644" w:rsidRDefault="003B5644" w:rsidP="00A10F55">
      <w:pPr>
        <w:autoSpaceDE w:val="0"/>
        <w:autoSpaceDN w:val="0"/>
        <w:adjustRightInd w:val="0"/>
        <w:spacing w:after="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42"/>
      </w:tblGrid>
      <w:tr w:rsidR="00287D0E" w:rsidRPr="00782F3A" w:rsidTr="00B87C87">
        <w:tc>
          <w:tcPr>
            <w:tcW w:w="3936" w:type="dxa"/>
            <w:shd w:val="clear" w:color="auto" w:fill="auto"/>
          </w:tcPr>
          <w:p w:rsidR="00287D0E" w:rsidRPr="00782F3A" w:rsidRDefault="00287D0E" w:rsidP="00B87C87">
            <w:pPr>
              <w:pStyle w:val="TestoNormale"/>
              <w:spacing w:before="120" w:line="360" w:lineRule="auto"/>
              <w:rPr>
                <w:rFonts w:ascii="Century Gothic" w:hAnsi="Century Gothic" w:cs="Times New Roman"/>
                <w:b/>
              </w:rPr>
            </w:pPr>
            <w:r w:rsidRPr="00782F3A">
              <w:rPr>
                <w:rFonts w:ascii="Century Gothic" w:hAnsi="Century Gothic" w:cs="Times New Roman"/>
                <w:b/>
              </w:rPr>
              <w:t>Cicciano, ___________________</w:t>
            </w:r>
          </w:p>
        </w:tc>
        <w:tc>
          <w:tcPr>
            <w:tcW w:w="5842" w:type="dxa"/>
            <w:shd w:val="clear" w:color="auto" w:fill="auto"/>
          </w:tcPr>
          <w:p w:rsidR="00287D0E" w:rsidRPr="00782F3A" w:rsidRDefault="00287D0E" w:rsidP="00B87C87">
            <w:pPr>
              <w:pStyle w:val="TestoNormale"/>
              <w:spacing w:before="120" w:line="360" w:lineRule="auto"/>
              <w:rPr>
                <w:rFonts w:ascii="Candara" w:hAnsi="Candara" w:cs="Times New Roman"/>
              </w:rPr>
            </w:pPr>
            <w:r w:rsidRPr="00782F3A">
              <w:rPr>
                <w:rFonts w:ascii="Candara" w:hAnsi="Candara" w:cs="Times New Roman"/>
              </w:rPr>
              <w:t>Visto del Ds</w:t>
            </w:r>
          </w:p>
        </w:tc>
      </w:tr>
    </w:tbl>
    <w:p w:rsidR="003B5644" w:rsidRDefault="003B5644" w:rsidP="00A10F55">
      <w:pPr>
        <w:autoSpaceDE w:val="0"/>
        <w:autoSpaceDN w:val="0"/>
        <w:adjustRightInd w:val="0"/>
        <w:spacing w:after="0" w:line="240" w:lineRule="auto"/>
        <w:jc w:val="both"/>
        <w:rPr>
          <w:rFonts w:cs="Arial"/>
          <w:sz w:val="20"/>
          <w:szCs w:val="20"/>
        </w:rPr>
      </w:pPr>
    </w:p>
    <w:p w:rsidR="0008260F" w:rsidRDefault="0008260F" w:rsidP="00A10F55">
      <w:pPr>
        <w:autoSpaceDE w:val="0"/>
        <w:autoSpaceDN w:val="0"/>
        <w:adjustRightInd w:val="0"/>
        <w:spacing w:after="0" w:line="240" w:lineRule="auto"/>
        <w:jc w:val="both"/>
        <w:rPr>
          <w:rFonts w:cs="Arial"/>
          <w:sz w:val="20"/>
          <w:szCs w:val="20"/>
        </w:rPr>
      </w:pPr>
    </w:p>
    <w:p w:rsidR="0008260F" w:rsidRDefault="0008260F" w:rsidP="00A10F55">
      <w:pPr>
        <w:autoSpaceDE w:val="0"/>
        <w:autoSpaceDN w:val="0"/>
        <w:adjustRightInd w:val="0"/>
        <w:spacing w:after="0" w:line="240" w:lineRule="auto"/>
        <w:jc w:val="both"/>
        <w:rPr>
          <w:rFonts w:cs="Arial"/>
          <w:sz w:val="20"/>
          <w:szCs w:val="20"/>
        </w:rPr>
      </w:pPr>
    </w:p>
    <w:p w:rsidR="0008260F" w:rsidRDefault="0008260F" w:rsidP="00A10F55">
      <w:pPr>
        <w:autoSpaceDE w:val="0"/>
        <w:autoSpaceDN w:val="0"/>
        <w:adjustRightInd w:val="0"/>
        <w:spacing w:after="0" w:line="240" w:lineRule="auto"/>
        <w:jc w:val="both"/>
        <w:rPr>
          <w:rFonts w:cs="Arial"/>
          <w:sz w:val="20"/>
          <w:szCs w:val="20"/>
        </w:rPr>
      </w:pPr>
    </w:p>
    <w:p w:rsidR="00D418C0" w:rsidRDefault="00D418C0" w:rsidP="00A10F55">
      <w:pPr>
        <w:autoSpaceDE w:val="0"/>
        <w:autoSpaceDN w:val="0"/>
        <w:adjustRightInd w:val="0"/>
        <w:spacing w:after="0" w:line="240" w:lineRule="auto"/>
        <w:jc w:val="both"/>
        <w:rPr>
          <w:rFonts w:cs="Arial"/>
          <w:sz w:val="20"/>
          <w:szCs w:val="20"/>
        </w:rPr>
      </w:pPr>
    </w:p>
    <w:p w:rsidR="00D418C0" w:rsidRDefault="00D418C0" w:rsidP="00A10F55">
      <w:pPr>
        <w:autoSpaceDE w:val="0"/>
        <w:autoSpaceDN w:val="0"/>
        <w:adjustRightInd w:val="0"/>
        <w:spacing w:after="0" w:line="240" w:lineRule="auto"/>
        <w:jc w:val="both"/>
        <w:rPr>
          <w:rFonts w:cs="Arial"/>
          <w:sz w:val="20"/>
          <w:szCs w:val="20"/>
        </w:rPr>
      </w:pPr>
    </w:p>
    <w:p w:rsidR="00287D0E" w:rsidRDefault="00287D0E" w:rsidP="00A10F55">
      <w:pPr>
        <w:autoSpaceDE w:val="0"/>
        <w:autoSpaceDN w:val="0"/>
        <w:adjustRightInd w:val="0"/>
        <w:spacing w:after="0" w:line="240" w:lineRule="auto"/>
        <w:jc w:val="both"/>
        <w:rPr>
          <w:rFonts w:cs="Arial"/>
          <w:sz w:val="20"/>
          <w:szCs w:val="20"/>
        </w:rPr>
      </w:pPr>
    </w:p>
    <w:p w:rsidR="00EE358E" w:rsidRPr="00782F3A" w:rsidRDefault="00EE358E" w:rsidP="00A10F55">
      <w:pPr>
        <w:autoSpaceDE w:val="0"/>
        <w:autoSpaceDN w:val="0"/>
        <w:adjustRightInd w:val="0"/>
        <w:spacing w:after="0" w:line="240" w:lineRule="auto"/>
        <w:jc w:val="both"/>
        <w:rPr>
          <w:rFonts w:cs="Arial"/>
          <w:sz w:val="20"/>
          <w:szCs w:val="20"/>
        </w:rPr>
      </w:pPr>
    </w:p>
    <w:sectPr w:rsidR="00EE358E" w:rsidRPr="00782F3A" w:rsidSect="00DF60A7">
      <w:footerReference w:type="even" r:id="rId12"/>
      <w:footerReference w:type="default" r:id="rId13"/>
      <w:type w:val="continuous"/>
      <w:pgSz w:w="11906" w:h="16838"/>
      <w:pgMar w:top="1135" w:right="1134" w:bottom="993" w:left="1134" w:header="708" w:footer="708" w:gutter="0"/>
      <w:pgBorders w:display="firstPage"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030" w:rsidRDefault="009D1030">
      <w:pPr>
        <w:spacing w:after="0" w:line="240" w:lineRule="auto"/>
      </w:pPr>
      <w:r>
        <w:separator/>
      </w:r>
    </w:p>
  </w:endnote>
  <w:endnote w:type="continuationSeparator" w:id="0">
    <w:p w:rsidR="009D1030" w:rsidRDefault="009D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D" w:rsidRDefault="005B7609">
    <w:pPr>
      <w:pStyle w:val="Pidipagina"/>
      <w:framePr w:wrap="around" w:vAnchor="text" w:hAnchor="margin" w:xAlign="right" w:y="1"/>
      <w:rPr>
        <w:rStyle w:val="Numeropagina"/>
      </w:rPr>
    </w:pPr>
    <w:r>
      <w:rPr>
        <w:rStyle w:val="Numeropagina"/>
      </w:rPr>
      <w:fldChar w:fldCharType="begin"/>
    </w:r>
    <w:r w:rsidR="0046556D">
      <w:rPr>
        <w:rStyle w:val="Numeropagina"/>
      </w:rPr>
      <w:instrText xml:space="preserve">PAGE  </w:instrText>
    </w:r>
    <w:r>
      <w:rPr>
        <w:rStyle w:val="Numeropagina"/>
      </w:rPr>
      <w:fldChar w:fldCharType="end"/>
    </w:r>
  </w:p>
  <w:p w:rsidR="0046556D" w:rsidRDefault="0046556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D" w:rsidRDefault="005B7609">
    <w:pPr>
      <w:pStyle w:val="Pidipagina"/>
      <w:framePr w:wrap="around" w:vAnchor="text" w:hAnchor="margin" w:xAlign="right" w:y="1"/>
      <w:rPr>
        <w:rStyle w:val="Numeropagina"/>
      </w:rPr>
    </w:pPr>
    <w:r>
      <w:rPr>
        <w:rStyle w:val="Numeropagina"/>
      </w:rPr>
      <w:fldChar w:fldCharType="begin"/>
    </w:r>
    <w:r w:rsidR="0046556D">
      <w:rPr>
        <w:rStyle w:val="Numeropagina"/>
      </w:rPr>
      <w:instrText xml:space="preserve">PAGE  </w:instrText>
    </w:r>
    <w:r>
      <w:rPr>
        <w:rStyle w:val="Numeropagina"/>
      </w:rPr>
      <w:fldChar w:fldCharType="separate"/>
    </w:r>
    <w:r w:rsidR="004866FD">
      <w:rPr>
        <w:rStyle w:val="Numeropagina"/>
        <w:noProof/>
      </w:rPr>
      <w:t>8</w:t>
    </w:r>
    <w:r>
      <w:rPr>
        <w:rStyle w:val="Numeropagina"/>
      </w:rPr>
      <w:fldChar w:fldCharType="end"/>
    </w:r>
  </w:p>
  <w:p w:rsidR="0046556D" w:rsidRDefault="0046556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030" w:rsidRDefault="009D1030">
      <w:pPr>
        <w:spacing w:after="0" w:line="240" w:lineRule="auto"/>
      </w:pPr>
      <w:r>
        <w:separator/>
      </w:r>
    </w:p>
  </w:footnote>
  <w:footnote w:type="continuationSeparator" w:id="0">
    <w:p w:rsidR="009D1030" w:rsidRDefault="009D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856A1"/>
    <w:multiLevelType w:val="hybridMultilevel"/>
    <w:tmpl w:val="4F9ED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A2C2C"/>
    <w:multiLevelType w:val="hybridMultilevel"/>
    <w:tmpl w:val="45AE823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6" w15:restartNumberingAfterBreak="0">
    <w:nsid w:val="1BEE1D4C"/>
    <w:multiLevelType w:val="hybridMultilevel"/>
    <w:tmpl w:val="5792E018"/>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403D84"/>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1ED93182"/>
    <w:multiLevelType w:val="hybridMultilevel"/>
    <w:tmpl w:val="2BB891DC"/>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24492F"/>
    <w:multiLevelType w:val="hybridMultilevel"/>
    <w:tmpl w:val="ABCC51B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0F3ADE"/>
    <w:multiLevelType w:val="hybridMultilevel"/>
    <w:tmpl w:val="4B487BF2"/>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607B0C"/>
    <w:multiLevelType w:val="hybridMultilevel"/>
    <w:tmpl w:val="B08C59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1017B2"/>
    <w:multiLevelType w:val="hybridMultilevel"/>
    <w:tmpl w:val="6D06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4" w15:restartNumberingAfterBreak="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A2AF9"/>
    <w:multiLevelType w:val="hybridMultilevel"/>
    <w:tmpl w:val="19342AAA"/>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C4775A"/>
    <w:multiLevelType w:val="hybridMultilevel"/>
    <w:tmpl w:val="21A64F9C"/>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581B51"/>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0" w15:restartNumberingAfterBreak="0">
    <w:nsid w:val="3F927A64"/>
    <w:multiLevelType w:val="hybridMultilevel"/>
    <w:tmpl w:val="196A80E6"/>
    <w:lvl w:ilvl="0" w:tplc="28D492A0">
      <w:start w:val="1"/>
      <w:numFmt w:val="bullet"/>
      <w:lvlText w:val=""/>
      <w:lvlJc w:val="left"/>
      <w:pPr>
        <w:tabs>
          <w:tab w:val="num" w:pos="360"/>
        </w:tabs>
        <w:ind w:left="360" w:hanging="360"/>
      </w:pPr>
      <w:rPr>
        <w:rFonts w:ascii="Symbol" w:hAnsi="Symbol" w:hint="default"/>
        <w:sz w:val="20"/>
        <w:szCs w:val="20"/>
      </w:rPr>
    </w:lvl>
    <w:lvl w:ilvl="1" w:tplc="60B4494A">
      <w:numFmt w:val="bullet"/>
      <w:lvlText w:val="-"/>
      <w:lvlJc w:val="left"/>
      <w:pPr>
        <w:tabs>
          <w:tab w:val="num" w:pos="720"/>
        </w:tabs>
        <w:ind w:left="720" w:hanging="360"/>
      </w:pPr>
      <w:rPr>
        <w:rFonts w:ascii="Times New Roman" w:eastAsia="Times New Roman" w:hAnsi="Times New Roman" w:cs="Times New Roman" w:hint="default"/>
      </w:rPr>
    </w:lvl>
    <w:lvl w:ilvl="2" w:tplc="04100005">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9369B4"/>
    <w:multiLevelType w:val="hybridMultilevel"/>
    <w:tmpl w:val="F0A82648"/>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5D7DD9"/>
    <w:multiLevelType w:val="hybridMultilevel"/>
    <w:tmpl w:val="D766DB38"/>
    <w:lvl w:ilvl="0" w:tplc="737CD1F8">
      <w:start w:val="2"/>
      <w:numFmt w:val="bullet"/>
      <w:lvlText w:val="-"/>
      <w:lvlJc w:val="left"/>
      <w:pPr>
        <w:ind w:left="786" w:hanging="360"/>
      </w:pPr>
      <w:rPr>
        <w:rFonts w:ascii="Calibri" w:eastAsiaTheme="minorHAnsi"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43262BF"/>
    <w:multiLevelType w:val="hybridMultilevel"/>
    <w:tmpl w:val="247C1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26" w15:restartNumberingAfterBreak="0">
    <w:nsid w:val="489F3669"/>
    <w:multiLevelType w:val="hybridMultilevel"/>
    <w:tmpl w:val="26724E20"/>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687C93"/>
    <w:multiLevelType w:val="hybridMultilevel"/>
    <w:tmpl w:val="F1D059F0"/>
    <w:lvl w:ilvl="0" w:tplc="0410000D">
      <w:start w:val="1"/>
      <w:numFmt w:val="bullet"/>
      <w:lvlText w:val=""/>
      <w:lvlJc w:val="left"/>
      <w:pPr>
        <w:ind w:left="1468"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4CC726DD"/>
    <w:multiLevelType w:val="hybridMultilevel"/>
    <w:tmpl w:val="39B67806"/>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8C1AF3"/>
    <w:multiLevelType w:val="hybridMultilevel"/>
    <w:tmpl w:val="08BC5158"/>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D3B54"/>
    <w:multiLevelType w:val="singleLevel"/>
    <w:tmpl w:val="0410000F"/>
    <w:lvl w:ilvl="0">
      <w:start w:val="1"/>
      <w:numFmt w:val="decimal"/>
      <w:lvlText w:val="%1."/>
      <w:lvlJc w:val="left"/>
      <w:pPr>
        <w:tabs>
          <w:tab w:val="num" w:pos="360"/>
        </w:tabs>
        <w:ind w:left="360" w:hanging="360"/>
      </w:pPr>
    </w:lvl>
  </w:abstractNum>
  <w:abstractNum w:abstractNumId="33" w15:restartNumberingAfterBreak="0">
    <w:nsid w:val="5A5F3B10"/>
    <w:multiLevelType w:val="hybridMultilevel"/>
    <w:tmpl w:val="2B8AA744"/>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7A13E3"/>
    <w:multiLevelType w:val="hybridMultilevel"/>
    <w:tmpl w:val="2E92F8C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5D0F6378"/>
    <w:multiLevelType w:val="hybridMultilevel"/>
    <w:tmpl w:val="76725C5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EF4959"/>
    <w:multiLevelType w:val="hybridMultilevel"/>
    <w:tmpl w:val="3E362D90"/>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9" w15:restartNumberingAfterBreak="0">
    <w:nsid w:val="642539AD"/>
    <w:multiLevelType w:val="hybridMultilevel"/>
    <w:tmpl w:val="71CE4AAA"/>
    <w:lvl w:ilvl="0" w:tplc="D640128E">
      <w:start w:val="19"/>
      <w:numFmt w:val="bullet"/>
      <w:lvlText w:val="-"/>
      <w:lvlJc w:val="left"/>
      <w:pPr>
        <w:ind w:left="720" w:hanging="360"/>
      </w:pPr>
      <w:rPr>
        <w:rFonts w:ascii="Calibri" w:eastAsiaTheme="minorHAnsi" w:hAnsi="Calibri" w:cs="Arial" w:hint="default"/>
      </w:rPr>
    </w:lvl>
    <w:lvl w:ilvl="1" w:tplc="EAD81CA0">
      <w:start w:val="5"/>
      <w:numFmt w:val="bullet"/>
      <w:lvlText w:val="•"/>
      <w:lvlJc w:val="left"/>
      <w:pPr>
        <w:ind w:left="1440" w:hanging="360"/>
      </w:pPr>
      <w:rPr>
        <w:rFonts w:ascii="Calibri" w:eastAsiaTheme="minorHAnsi" w:hAnsi="Calibri" w:cs="Symbol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C7756D"/>
    <w:multiLevelType w:val="hybridMultilevel"/>
    <w:tmpl w:val="68167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7231C1"/>
    <w:multiLevelType w:val="hybridMultilevel"/>
    <w:tmpl w:val="DE24AA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801D9"/>
    <w:multiLevelType w:val="hybridMultilevel"/>
    <w:tmpl w:val="FE4C4A6E"/>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F53518"/>
    <w:multiLevelType w:val="hybridMultilevel"/>
    <w:tmpl w:val="2A8202A4"/>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462688"/>
    <w:multiLevelType w:val="hybridMultilevel"/>
    <w:tmpl w:val="C48CC9E2"/>
    <w:lvl w:ilvl="0" w:tplc="0410000D">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7" w15:restartNumberingAfterBreak="0">
    <w:nsid w:val="7F221C2E"/>
    <w:multiLevelType w:val="hybridMultilevel"/>
    <w:tmpl w:val="8912FDB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3F75E8"/>
    <w:multiLevelType w:val="hybridMultilevel"/>
    <w:tmpl w:val="4C3290D0"/>
    <w:lvl w:ilvl="0" w:tplc="05DE8EC4">
      <w:start w:val="1"/>
      <w:numFmt w:val="bullet"/>
      <w:lvlText w:val=""/>
      <w:legacy w:legacy="1" w:legacySpace="360" w:legacyIndent="436"/>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7F424F04"/>
    <w:multiLevelType w:val="hybridMultilevel"/>
    <w:tmpl w:val="28862434"/>
    <w:lvl w:ilvl="0" w:tplc="D640128E">
      <w:start w:val="19"/>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15"/>
  </w:num>
  <w:num w:numId="4">
    <w:abstractNumId w:val="1"/>
  </w:num>
  <w:num w:numId="5">
    <w:abstractNumId w:val="47"/>
  </w:num>
  <w:num w:numId="6">
    <w:abstractNumId w:val="23"/>
  </w:num>
  <w:num w:numId="7">
    <w:abstractNumId w:val="28"/>
  </w:num>
  <w:num w:numId="8">
    <w:abstractNumId w:val="10"/>
  </w:num>
  <w:num w:numId="9">
    <w:abstractNumId w:val="43"/>
  </w:num>
  <w:num w:numId="10">
    <w:abstractNumId w:val="49"/>
  </w:num>
  <w:num w:numId="11">
    <w:abstractNumId w:val="33"/>
  </w:num>
  <w:num w:numId="12">
    <w:abstractNumId w:val="22"/>
  </w:num>
  <w:num w:numId="13">
    <w:abstractNumId w:val="39"/>
  </w:num>
  <w:num w:numId="14">
    <w:abstractNumId w:val="16"/>
  </w:num>
  <w:num w:numId="15">
    <w:abstractNumId w:val="36"/>
  </w:num>
  <w:num w:numId="16">
    <w:abstractNumId w:val="9"/>
  </w:num>
  <w:num w:numId="17">
    <w:abstractNumId w:val="35"/>
  </w:num>
  <w:num w:numId="18">
    <w:abstractNumId w:val="12"/>
  </w:num>
  <w:num w:numId="19">
    <w:abstractNumId w:val="41"/>
  </w:num>
  <w:num w:numId="20">
    <w:abstractNumId w:val="8"/>
  </w:num>
  <w:num w:numId="21">
    <w:abstractNumId w:val="29"/>
  </w:num>
  <w:num w:numId="22">
    <w:abstractNumId w:val="46"/>
  </w:num>
  <w:num w:numId="23">
    <w:abstractNumId w:val="48"/>
  </w:num>
  <w:num w:numId="24">
    <w:abstractNumId w:val="32"/>
    <w:lvlOverride w:ilvl="0">
      <w:startOverride w:val="1"/>
    </w:lvlOverride>
  </w:num>
  <w:num w:numId="25">
    <w:abstractNumId w:val="17"/>
    <w:lvlOverride w:ilvl="0">
      <w:startOverride w:val="1"/>
    </w:lvlOverride>
  </w:num>
  <w:num w:numId="26">
    <w:abstractNumId w:val="7"/>
    <w:lvlOverride w:ilvl="0">
      <w:startOverride w:val="1"/>
    </w:lvlOverride>
  </w:num>
  <w:num w:numId="27">
    <w:abstractNumId w:val="31"/>
  </w:num>
  <w:num w:numId="28">
    <w:abstractNumId w:val="21"/>
  </w:num>
  <w:num w:numId="29">
    <w:abstractNumId w:val="0"/>
  </w:num>
  <w:num w:numId="30">
    <w:abstractNumId w:val="18"/>
  </w:num>
  <w:num w:numId="31">
    <w:abstractNumId w:val="14"/>
  </w:num>
  <w:num w:numId="32">
    <w:abstractNumId w:val="45"/>
  </w:num>
  <w:num w:numId="33">
    <w:abstractNumId w:val="4"/>
  </w:num>
  <w:num w:numId="34">
    <w:abstractNumId w:val="42"/>
  </w:num>
  <w:num w:numId="35">
    <w:abstractNumId w:val="6"/>
  </w:num>
  <w:num w:numId="36">
    <w:abstractNumId w:val="44"/>
  </w:num>
  <w:num w:numId="37">
    <w:abstractNumId w:val="26"/>
  </w:num>
  <w:num w:numId="38">
    <w:abstractNumId w:val="5"/>
  </w:num>
  <w:num w:numId="39">
    <w:abstractNumId w:val="25"/>
  </w:num>
  <w:num w:numId="40">
    <w:abstractNumId w:val="38"/>
  </w:num>
  <w:num w:numId="41">
    <w:abstractNumId w:val="13"/>
  </w:num>
  <w:num w:numId="42">
    <w:abstractNumId w:val="19"/>
  </w:num>
  <w:num w:numId="43">
    <w:abstractNumId w:val="30"/>
  </w:num>
  <w:num w:numId="44">
    <w:abstractNumId w:val="2"/>
  </w:num>
  <w:num w:numId="45">
    <w:abstractNumId w:val="24"/>
  </w:num>
  <w:num w:numId="46">
    <w:abstractNumId w:val="20"/>
  </w:num>
  <w:num w:numId="47">
    <w:abstractNumId w:val="3"/>
  </w:num>
  <w:num w:numId="48">
    <w:abstractNumId w:val="37"/>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9A"/>
    <w:rsid w:val="000025DE"/>
    <w:rsid w:val="00015CAE"/>
    <w:rsid w:val="00063424"/>
    <w:rsid w:val="000646C9"/>
    <w:rsid w:val="0008260F"/>
    <w:rsid w:val="0009385B"/>
    <w:rsid w:val="000C1CB6"/>
    <w:rsid w:val="000C2939"/>
    <w:rsid w:val="001001A2"/>
    <w:rsid w:val="0015198B"/>
    <w:rsid w:val="001B45A9"/>
    <w:rsid w:val="001C368A"/>
    <w:rsid w:val="001D6159"/>
    <w:rsid w:val="00226843"/>
    <w:rsid w:val="0025467A"/>
    <w:rsid w:val="00282788"/>
    <w:rsid w:val="00283B29"/>
    <w:rsid w:val="00287D0E"/>
    <w:rsid w:val="002B1C9A"/>
    <w:rsid w:val="002D4E35"/>
    <w:rsid w:val="002E63E5"/>
    <w:rsid w:val="00356930"/>
    <w:rsid w:val="00386804"/>
    <w:rsid w:val="003B5644"/>
    <w:rsid w:val="004133F8"/>
    <w:rsid w:val="0046556D"/>
    <w:rsid w:val="0047680D"/>
    <w:rsid w:val="004866FD"/>
    <w:rsid w:val="004F5A67"/>
    <w:rsid w:val="005000F9"/>
    <w:rsid w:val="005141D0"/>
    <w:rsid w:val="00545080"/>
    <w:rsid w:val="005824DE"/>
    <w:rsid w:val="005B7609"/>
    <w:rsid w:val="005C0BD8"/>
    <w:rsid w:val="005E0A7E"/>
    <w:rsid w:val="0060418F"/>
    <w:rsid w:val="00635515"/>
    <w:rsid w:val="0067671F"/>
    <w:rsid w:val="0068155D"/>
    <w:rsid w:val="0068576F"/>
    <w:rsid w:val="006E173A"/>
    <w:rsid w:val="006F2877"/>
    <w:rsid w:val="00772214"/>
    <w:rsid w:val="00782F3A"/>
    <w:rsid w:val="00801BDB"/>
    <w:rsid w:val="00817A0A"/>
    <w:rsid w:val="008263CB"/>
    <w:rsid w:val="00853CA0"/>
    <w:rsid w:val="00897119"/>
    <w:rsid w:val="008C2FB3"/>
    <w:rsid w:val="00907BAC"/>
    <w:rsid w:val="009651B1"/>
    <w:rsid w:val="00984D9A"/>
    <w:rsid w:val="009D1030"/>
    <w:rsid w:val="00A02A87"/>
    <w:rsid w:val="00A06DD8"/>
    <w:rsid w:val="00A06DE6"/>
    <w:rsid w:val="00A10F55"/>
    <w:rsid w:val="00A35112"/>
    <w:rsid w:val="00A977CC"/>
    <w:rsid w:val="00AD5972"/>
    <w:rsid w:val="00B42180"/>
    <w:rsid w:val="00B9026E"/>
    <w:rsid w:val="00BA7F86"/>
    <w:rsid w:val="00BD08F9"/>
    <w:rsid w:val="00BE6BB5"/>
    <w:rsid w:val="00C3102F"/>
    <w:rsid w:val="00C80433"/>
    <w:rsid w:val="00C85171"/>
    <w:rsid w:val="00CA1A8B"/>
    <w:rsid w:val="00CC6281"/>
    <w:rsid w:val="00D1218E"/>
    <w:rsid w:val="00D163F6"/>
    <w:rsid w:val="00D418C0"/>
    <w:rsid w:val="00D82214"/>
    <w:rsid w:val="00D9205F"/>
    <w:rsid w:val="00DF60A7"/>
    <w:rsid w:val="00E40AF1"/>
    <w:rsid w:val="00EB5F38"/>
    <w:rsid w:val="00EE358E"/>
    <w:rsid w:val="00F1790B"/>
    <w:rsid w:val="00FC5F24"/>
    <w:rsid w:val="00FF78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0C69A-363E-4009-8CB0-63F7507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08F9"/>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idipagina">
    <w:name w:val="footer"/>
    <w:basedOn w:val="Normale"/>
    <w:link w:val="PidipaginaCarattere"/>
    <w:uiPriority w:val="99"/>
    <w:rsid w:val="0046556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46556D"/>
    <w:rPr>
      <w:rFonts w:ascii="Times New Roman" w:eastAsia="Times New Roman" w:hAnsi="Times New Roman" w:cs="Times New Roman"/>
      <w:sz w:val="24"/>
      <w:szCs w:val="24"/>
    </w:rPr>
  </w:style>
  <w:style w:type="character" w:styleId="Numeropagina">
    <w:name w:val="page number"/>
    <w:basedOn w:val="Carpredefinitoparagrafo"/>
    <w:uiPriority w:val="99"/>
    <w:rsid w:val="0046556D"/>
  </w:style>
  <w:style w:type="paragraph" w:styleId="Nessunaspaziatura">
    <w:name w:val="No Spacing"/>
    <w:link w:val="NessunaspaziaturaCarattere"/>
    <w:uiPriority w:val="1"/>
    <w:qFormat/>
    <w:rsid w:val="0046556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46556D"/>
    <w:rPr>
      <w:rFonts w:ascii="Calibri" w:eastAsia="Times New Roman" w:hAnsi="Calibri" w:cs="Times New Roman"/>
      <w:lang w:eastAsia="it-IT"/>
    </w:rPr>
  </w:style>
  <w:style w:type="table" w:customStyle="1" w:styleId="Grigliatabella1">
    <w:name w:val="Griglia tabella1"/>
    <w:basedOn w:val="Tabellanormale"/>
    <w:next w:val="Grigliatabella"/>
    <w:uiPriority w:val="39"/>
    <w:rsid w:val="003B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20331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c8ex00r@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21B8-CCC1-4804-80B9-9334EE0E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12290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Presidenza</cp:lastModifiedBy>
  <cp:revision>2</cp:revision>
  <dcterms:created xsi:type="dcterms:W3CDTF">2020-11-17T13:14:00Z</dcterms:created>
  <dcterms:modified xsi:type="dcterms:W3CDTF">2020-11-17T13:14:00Z</dcterms:modified>
</cp:coreProperties>
</file>